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89" w:rsidRDefault="00D2426D" w:rsidP="00491E89">
      <w:pPr>
        <w:pStyle w:val="NoSpacing"/>
      </w:pPr>
      <w:r w:rsidRPr="00D2426D">
        <w:rPr>
          <w:rFonts w:hint="cs"/>
          <w:cs/>
        </w:rPr>
        <w:t xml:space="preserve"> </w:t>
      </w:r>
      <w:r w:rsidR="002F4594">
        <w:t xml:space="preserve">                                                                  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ZOAJM/GAD/2022-23/                                                                                     Date:</w:t>
      </w:r>
      <w:r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20-05-2022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Assistant General Manager 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Strategic Planning &amp; Development 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HO Kolkata.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 </w:t>
      </w:r>
    </w:p>
    <w:p w:rsidR="00C63406" w:rsidRPr="00C63406" w:rsidRDefault="00C63406" w:rsidP="00C63406">
      <w:pPr>
        <w:jc w:val="both"/>
        <w:rPr>
          <w:rFonts w:ascii="Century Gothic" w:hAnsi="Century Gothic"/>
          <w:b/>
          <w:bCs/>
          <w:szCs w:val="22"/>
        </w:rPr>
      </w:pPr>
      <w:r w:rsidRPr="007262E0">
        <w:rPr>
          <w:rFonts w:ascii="Century Gothic" w:hAnsi="Century Gothic"/>
          <w:b/>
          <w:bCs/>
          <w:color w:val="000000"/>
          <w:szCs w:val="22"/>
          <w:bdr w:val="none" w:sz="0" w:space="0" w:color="auto" w:frame="1"/>
        </w:rPr>
        <w:t xml:space="preserve">Sub. </w:t>
      </w:r>
      <w:r w:rsidRPr="00C63406">
        <w:rPr>
          <w:rFonts w:ascii="Century Gothic" w:hAnsi="Century Gothic"/>
          <w:b/>
          <w:bCs/>
          <w:color w:val="000000"/>
          <w:szCs w:val="22"/>
          <w:bdr w:val="none" w:sz="0" w:space="0" w:color="auto" w:frame="1"/>
        </w:rPr>
        <w:t>Placing of Notice Inviting Bids on Bank’s </w:t>
      </w:r>
      <w:r w:rsidRPr="00C63406">
        <w:rPr>
          <w:rStyle w:val="markrib955gix"/>
          <w:rFonts w:ascii="Century Gothic" w:hAnsi="Century Gothic"/>
          <w:b/>
          <w:bCs/>
          <w:color w:val="000000"/>
          <w:szCs w:val="22"/>
          <w:bdr w:val="none" w:sz="0" w:space="0" w:color="auto" w:frame="1"/>
        </w:rPr>
        <w:t>Website</w:t>
      </w:r>
      <w:r w:rsidRPr="00C63406">
        <w:rPr>
          <w:rFonts w:ascii="Century Gothic" w:hAnsi="Century Gothic"/>
          <w:b/>
          <w:bCs/>
          <w:color w:val="000000"/>
          <w:szCs w:val="22"/>
          <w:bdr w:val="none" w:sz="0" w:space="0" w:color="auto" w:frame="1"/>
        </w:rPr>
        <w:t xml:space="preserve"> for Premises required for </w:t>
      </w:r>
      <w:r w:rsidR="00C73F28">
        <w:rPr>
          <w:rFonts w:ascii="Century Gothic" w:hAnsi="Century Gothic"/>
          <w:b/>
          <w:bCs/>
          <w:szCs w:val="22"/>
        </w:rPr>
        <w:t>UCO</w:t>
      </w:r>
      <w:r w:rsidRPr="00C63406">
        <w:rPr>
          <w:rFonts w:ascii="Century Gothic" w:hAnsi="Century Gothic"/>
          <w:b/>
          <w:bCs/>
          <w:szCs w:val="22"/>
        </w:rPr>
        <w:t xml:space="preserve"> Bank </w:t>
      </w:r>
      <w:r w:rsidRPr="00C63406">
        <w:rPr>
          <w:b/>
          <w:sz w:val="24"/>
          <w:szCs w:val="24"/>
        </w:rPr>
        <w:t>R.K.Puram Branch, Kota (Rajasthan)</w:t>
      </w:r>
      <w:r w:rsidRPr="00C63406">
        <w:rPr>
          <w:rFonts w:ascii="Century Gothic" w:hAnsi="Century Gothic"/>
          <w:b/>
          <w:bCs/>
          <w:szCs w:val="22"/>
        </w:rPr>
        <w:t>.</w:t>
      </w:r>
    </w:p>
    <w:p w:rsidR="00C63406" w:rsidRPr="007262E0" w:rsidRDefault="00C63406" w:rsidP="00C63406">
      <w:pPr>
        <w:autoSpaceDE w:val="0"/>
        <w:autoSpaceDN w:val="0"/>
        <w:adjustRightInd w:val="0"/>
        <w:jc w:val="both"/>
        <w:rPr>
          <w:rFonts w:ascii="Century Gothic" w:hAnsi="Century Gothic"/>
          <w:sz w:val="12"/>
          <w:szCs w:val="12"/>
        </w:rPr>
      </w:pP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</w:p>
    <w:p w:rsidR="00C63406" w:rsidRPr="007262E0" w:rsidRDefault="00C63406" w:rsidP="00C63406">
      <w:pPr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Cs w:val="22"/>
          <w:bdr w:val="none" w:sz="0" w:space="0" w:color="auto" w:frame="1"/>
        </w:rPr>
        <w:t>With reference to the above subject, we are forwarding the material for publishing the on the Bank’s </w:t>
      </w:r>
      <w:r w:rsidRPr="007262E0">
        <w:rPr>
          <w:rStyle w:val="markrib955gix"/>
          <w:rFonts w:ascii="Century Gothic" w:hAnsi="Century Gothic"/>
          <w:color w:val="000000"/>
          <w:szCs w:val="22"/>
          <w:bdr w:val="none" w:sz="0" w:space="0" w:color="auto" w:frame="1"/>
        </w:rPr>
        <w:t>website</w:t>
      </w:r>
      <w:r w:rsidRPr="007262E0">
        <w:rPr>
          <w:rFonts w:ascii="Century Gothic" w:hAnsi="Century Gothic"/>
          <w:color w:val="000000"/>
          <w:szCs w:val="22"/>
          <w:bdr w:val="none" w:sz="0" w:space="0" w:color="auto" w:frame="1"/>
        </w:rPr>
        <w:t> with the heading ‘</w:t>
      </w:r>
      <w:r w:rsidRPr="007262E0">
        <w:rPr>
          <w:rFonts w:ascii="Century Gothic" w:hAnsi="Century Gothic"/>
          <w:b/>
          <w:bCs/>
          <w:szCs w:val="22"/>
        </w:rPr>
        <w:t xml:space="preserve">Premises required for </w:t>
      </w:r>
      <w:r w:rsidR="00C73F28">
        <w:rPr>
          <w:rFonts w:ascii="Century Gothic" w:hAnsi="Century Gothic"/>
          <w:b/>
          <w:bCs/>
          <w:szCs w:val="22"/>
        </w:rPr>
        <w:t>UCO</w:t>
      </w:r>
      <w:r>
        <w:rPr>
          <w:rFonts w:ascii="Century Gothic" w:hAnsi="Century Gothic"/>
          <w:b/>
          <w:bCs/>
          <w:szCs w:val="22"/>
        </w:rPr>
        <w:t xml:space="preserve"> Bank </w:t>
      </w:r>
      <w:r w:rsidRPr="00C63406">
        <w:rPr>
          <w:b/>
          <w:sz w:val="24"/>
          <w:szCs w:val="24"/>
        </w:rPr>
        <w:t>R.K.Puram Branch, Kota (Rajasthan)</w:t>
      </w:r>
      <w:r w:rsidRPr="00C63406">
        <w:rPr>
          <w:rFonts w:ascii="Century Gothic" w:hAnsi="Century Gothic"/>
          <w:b/>
          <w:bCs/>
          <w:szCs w:val="22"/>
        </w:rPr>
        <w:t>.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Please place it on Bank’s </w:t>
      </w:r>
      <w:r w:rsidRPr="007262E0">
        <w:rPr>
          <w:rStyle w:val="markrib955gix"/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website</w:t>
      </w: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 xml:space="preserve"> from </w:t>
      </w:r>
      <w:r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21</w:t>
      </w: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/</w:t>
      </w:r>
      <w:r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0</w:t>
      </w: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 xml:space="preserve">5/2022 to </w:t>
      </w:r>
      <w:r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06</w:t>
      </w: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/0</w:t>
      </w:r>
      <w:r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6</w:t>
      </w: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/2022.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b/>
          <w:bCs/>
          <w:color w:val="000000"/>
          <w:sz w:val="22"/>
          <w:szCs w:val="22"/>
          <w:bdr w:val="none" w:sz="0" w:space="0" w:color="auto" w:frame="1"/>
        </w:rPr>
        <w:t>( Rajesh Upadhyay)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b/>
          <w:bCs/>
          <w:color w:val="000000"/>
          <w:sz w:val="22"/>
          <w:szCs w:val="22"/>
          <w:bdr w:val="none" w:sz="0" w:space="0" w:color="auto" w:frame="1"/>
        </w:rPr>
        <w:t>Zonal Manager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 </w:t>
      </w:r>
    </w:p>
    <w:p w:rsidR="00C63406" w:rsidRPr="007262E0" w:rsidRDefault="00C63406" w:rsidP="00C6340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color w:val="000000"/>
        </w:rPr>
      </w:pP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 xml:space="preserve">Enclosure: </w:t>
      </w:r>
      <w:r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>Bids</w:t>
      </w:r>
      <w:r w:rsidRPr="007262E0">
        <w:rPr>
          <w:rFonts w:ascii="Century Gothic" w:hAnsi="Century Gothic"/>
          <w:color w:val="000000"/>
          <w:sz w:val="22"/>
          <w:szCs w:val="22"/>
          <w:bdr w:val="none" w:sz="0" w:space="0" w:color="auto" w:frame="1"/>
        </w:rPr>
        <w:t xml:space="preserve"> documents. </w:t>
      </w: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C63406" w:rsidRDefault="00C63406" w:rsidP="00491E89">
      <w:pPr>
        <w:pStyle w:val="NoSpacing"/>
      </w:pPr>
    </w:p>
    <w:p w:rsidR="00F44CC2" w:rsidRPr="00F44CC2" w:rsidRDefault="00491E89" w:rsidP="00491E89">
      <w:pPr>
        <w:pStyle w:val="NoSpacing"/>
        <w:rPr>
          <w:sz w:val="24"/>
          <w:szCs w:val="24"/>
          <w:u w:val="single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="002F4594" w:rsidRPr="00F44CC2">
        <w:rPr>
          <w:sz w:val="24"/>
          <w:szCs w:val="24"/>
          <w:u w:val="single"/>
        </w:rPr>
        <w:t xml:space="preserve">  </w:t>
      </w:r>
      <w:r w:rsidRPr="00F44CC2">
        <w:rPr>
          <w:bCs/>
          <w:sz w:val="24"/>
          <w:szCs w:val="24"/>
          <w:u w:val="single"/>
        </w:rPr>
        <w:t>Premises required for Branch</w:t>
      </w:r>
      <w:r w:rsidR="002F4594" w:rsidRPr="00F44CC2">
        <w:rPr>
          <w:bCs/>
          <w:sz w:val="24"/>
          <w:szCs w:val="24"/>
          <w:u w:val="single"/>
        </w:rPr>
        <w:t xml:space="preserve"> </w:t>
      </w:r>
      <w:r w:rsidR="002F4594" w:rsidRPr="00F44CC2">
        <w:rPr>
          <w:sz w:val="24"/>
          <w:szCs w:val="24"/>
          <w:u w:val="single"/>
        </w:rPr>
        <w:t xml:space="preserve">    </w:t>
      </w:r>
    </w:p>
    <w:p w:rsidR="00F44CC2" w:rsidRPr="00F44CC2" w:rsidRDefault="00F44CC2" w:rsidP="00491E89">
      <w:pPr>
        <w:pStyle w:val="NoSpacing"/>
        <w:rPr>
          <w:sz w:val="24"/>
          <w:szCs w:val="24"/>
          <w:u w:val="single"/>
        </w:rPr>
      </w:pPr>
    </w:p>
    <w:p w:rsidR="002F4594" w:rsidRPr="00F44CC2" w:rsidRDefault="002F4594" w:rsidP="00491E89">
      <w:pPr>
        <w:pStyle w:val="NoSpacing"/>
        <w:rPr>
          <w:sz w:val="24"/>
          <w:szCs w:val="24"/>
          <w:u w:val="single"/>
        </w:rPr>
      </w:pPr>
      <w:r w:rsidRPr="00F44CC2">
        <w:rPr>
          <w:sz w:val="24"/>
          <w:szCs w:val="24"/>
          <w:u w:val="single"/>
        </w:rPr>
        <w:t xml:space="preserve">                                               </w:t>
      </w:r>
      <w:r w:rsidR="003A3E90" w:rsidRPr="00F44CC2">
        <w:rPr>
          <w:sz w:val="24"/>
          <w:szCs w:val="24"/>
          <w:u w:val="single"/>
        </w:rPr>
        <w:t xml:space="preserve">                               </w:t>
      </w:r>
      <w:r w:rsidRPr="00F44CC2">
        <w:rPr>
          <w:sz w:val="24"/>
          <w:szCs w:val="24"/>
          <w:u w:val="single"/>
        </w:rPr>
        <w:t xml:space="preserve">    </w:t>
      </w:r>
    </w:p>
    <w:p w:rsidR="00C31522" w:rsidRPr="00F44CC2" w:rsidRDefault="005641C9" w:rsidP="00E164FF">
      <w:pPr>
        <w:ind w:left="426" w:right="-421"/>
        <w:jc w:val="both"/>
        <w:rPr>
          <w:bCs/>
          <w:sz w:val="24"/>
          <w:szCs w:val="24"/>
          <w:cs/>
        </w:rPr>
      </w:pPr>
      <w:r w:rsidRPr="00F44CC2">
        <w:rPr>
          <w:bCs/>
          <w:sz w:val="24"/>
          <w:szCs w:val="24"/>
        </w:rPr>
        <w:t xml:space="preserve">Bank desires to take premises on rent having </w:t>
      </w:r>
      <w:r w:rsidRPr="00F44CC2">
        <w:rPr>
          <w:b/>
          <w:bCs/>
          <w:sz w:val="24"/>
          <w:szCs w:val="24"/>
        </w:rPr>
        <w:t>1000-1200</w:t>
      </w:r>
      <w:r w:rsidR="007604F4" w:rsidRPr="00F44CC2">
        <w:rPr>
          <w:b/>
          <w:bCs/>
          <w:sz w:val="24"/>
          <w:szCs w:val="24"/>
        </w:rPr>
        <w:t xml:space="preserve"> </w:t>
      </w:r>
      <w:r w:rsidRPr="00F44CC2">
        <w:rPr>
          <w:b/>
          <w:bCs/>
          <w:sz w:val="24"/>
          <w:szCs w:val="24"/>
        </w:rPr>
        <w:t>sq</w:t>
      </w:r>
      <w:r w:rsidRPr="00F44CC2">
        <w:rPr>
          <w:bCs/>
          <w:sz w:val="24"/>
          <w:szCs w:val="24"/>
        </w:rPr>
        <w:t xml:space="preserve"> </w:t>
      </w:r>
      <w:r w:rsidRPr="00F44CC2">
        <w:rPr>
          <w:b/>
          <w:bCs/>
          <w:sz w:val="24"/>
          <w:szCs w:val="24"/>
        </w:rPr>
        <w:t>ft</w:t>
      </w:r>
      <w:r w:rsidRPr="00F44CC2">
        <w:rPr>
          <w:bCs/>
          <w:sz w:val="24"/>
          <w:szCs w:val="24"/>
        </w:rPr>
        <w:t xml:space="preserve"> of carpet area preferable on Ground Floor or Premises on First floor if the same is in Malls, Shopping Centers where infrastructure facilities like lifts, escalators are available. The </w:t>
      </w:r>
      <w:r w:rsidR="007604F4" w:rsidRPr="00F44CC2">
        <w:rPr>
          <w:bCs/>
          <w:sz w:val="24"/>
          <w:szCs w:val="24"/>
        </w:rPr>
        <w:t>Premises</w:t>
      </w:r>
      <w:r w:rsidRPr="00F44CC2">
        <w:rPr>
          <w:bCs/>
          <w:sz w:val="24"/>
          <w:szCs w:val="24"/>
        </w:rPr>
        <w:t xml:space="preserve"> </w:t>
      </w:r>
      <w:r w:rsidR="007604F4" w:rsidRPr="00F44CC2">
        <w:rPr>
          <w:bCs/>
          <w:sz w:val="24"/>
          <w:szCs w:val="24"/>
        </w:rPr>
        <w:t>is</w:t>
      </w:r>
      <w:r w:rsidRPr="00F44CC2">
        <w:rPr>
          <w:bCs/>
          <w:sz w:val="24"/>
          <w:szCs w:val="24"/>
        </w:rPr>
        <w:t xml:space="preserve"> r</w:t>
      </w:r>
      <w:r w:rsidR="007604F4" w:rsidRPr="00F44CC2">
        <w:rPr>
          <w:bCs/>
          <w:sz w:val="24"/>
          <w:szCs w:val="24"/>
        </w:rPr>
        <w:t>equired in the following localities for opening of its New Branch/ Offices:-</w:t>
      </w:r>
      <w:r w:rsidR="00D2426D" w:rsidRPr="00F44CC2">
        <w:rPr>
          <w:rFonts w:hint="cs"/>
          <w:bCs/>
          <w:sz w:val="24"/>
          <w:szCs w:val="24"/>
          <w:cs/>
        </w:rPr>
        <w:t xml:space="preserve">  </w:t>
      </w:r>
    </w:p>
    <w:tbl>
      <w:tblPr>
        <w:tblW w:w="8886" w:type="dxa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0"/>
        <w:gridCol w:w="3617"/>
        <w:gridCol w:w="2879"/>
      </w:tblGrid>
      <w:tr w:rsidR="00491E89" w:rsidRPr="00F44CC2" w:rsidTr="00700953">
        <w:tc>
          <w:tcPr>
            <w:tcW w:w="2390" w:type="dxa"/>
          </w:tcPr>
          <w:p w:rsidR="00491E89" w:rsidRPr="00F44CC2" w:rsidRDefault="00491E89" w:rsidP="00E164FF">
            <w:pPr>
              <w:spacing w:after="0" w:line="240" w:lineRule="auto"/>
              <w:ind w:left="426" w:right="-421"/>
              <w:jc w:val="both"/>
              <w:rPr>
                <w:sz w:val="24"/>
                <w:szCs w:val="24"/>
              </w:rPr>
            </w:pPr>
            <w:r w:rsidRPr="00F44CC2">
              <w:rPr>
                <w:sz w:val="24"/>
                <w:szCs w:val="24"/>
              </w:rPr>
              <w:t>Branch/Office</w:t>
            </w:r>
          </w:p>
        </w:tc>
        <w:tc>
          <w:tcPr>
            <w:tcW w:w="3617" w:type="dxa"/>
          </w:tcPr>
          <w:p w:rsidR="00491E89" w:rsidRPr="00F44CC2" w:rsidRDefault="00491E89" w:rsidP="00E164FF">
            <w:pPr>
              <w:spacing w:after="0" w:line="240" w:lineRule="auto"/>
              <w:ind w:left="426" w:right="-421"/>
              <w:jc w:val="both"/>
              <w:rPr>
                <w:sz w:val="24"/>
                <w:szCs w:val="24"/>
                <w:cs/>
              </w:rPr>
            </w:pPr>
            <w:r w:rsidRPr="00F44CC2">
              <w:rPr>
                <w:sz w:val="24"/>
                <w:szCs w:val="24"/>
              </w:rPr>
              <w:t>Preferred Location</w:t>
            </w:r>
          </w:p>
        </w:tc>
        <w:tc>
          <w:tcPr>
            <w:tcW w:w="2879" w:type="dxa"/>
          </w:tcPr>
          <w:p w:rsidR="00491E89" w:rsidRPr="00F44CC2" w:rsidRDefault="00491E89" w:rsidP="00E164FF">
            <w:pPr>
              <w:spacing w:after="0" w:line="240" w:lineRule="auto"/>
              <w:ind w:left="426" w:right="-421"/>
              <w:jc w:val="both"/>
              <w:rPr>
                <w:sz w:val="24"/>
                <w:szCs w:val="24"/>
              </w:rPr>
            </w:pPr>
            <w:r w:rsidRPr="00F44CC2">
              <w:rPr>
                <w:sz w:val="24"/>
                <w:szCs w:val="24"/>
              </w:rPr>
              <w:t>Carpet Area</w:t>
            </w:r>
          </w:p>
        </w:tc>
      </w:tr>
      <w:tr w:rsidR="00491E89" w:rsidRPr="00F44CC2" w:rsidTr="00700953">
        <w:tc>
          <w:tcPr>
            <w:tcW w:w="2390" w:type="dxa"/>
          </w:tcPr>
          <w:p w:rsidR="00491E89" w:rsidRPr="00F44CC2" w:rsidRDefault="000A0825" w:rsidP="00E164FF">
            <w:pPr>
              <w:spacing w:after="0" w:line="240" w:lineRule="auto"/>
              <w:ind w:left="426" w:right="-4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R.K.Puram, Kota</w:t>
            </w:r>
          </w:p>
        </w:tc>
        <w:tc>
          <w:tcPr>
            <w:tcW w:w="3617" w:type="dxa"/>
          </w:tcPr>
          <w:p w:rsidR="00491E89" w:rsidRPr="00F44CC2" w:rsidRDefault="000A0825" w:rsidP="00F76151">
            <w:pPr>
              <w:spacing w:after="0" w:line="240" w:lineRule="auto"/>
              <w:ind w:left="426" w:right="-4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R.K.Puram</w:t>
            </w:r>
            <w:r w:rsidR="00700953">
              <w:rPr>
                <w:sz w:val="24"/>
                <w:szCs w:val="24"/>
              </w:rPr>
              <w:t>, Kota (Rajasthan)</w:t>
            </w:r>
          </w:p>
        </w:tc>
        <w:tc>
          <w:tcPr>
            <w:tcW w:w="2879" w:type="dxa"/>
          </w:tcPr>
          <w:p w:rsidR="00491E89" w:rsidRPr="00F44CC2" w:rsidRDefault="00491E89" w:rsidP="00F44CC2">
            <w:pPr>
              <w:spacing w:after="0" w:line="240" w:lineRule="auto"/>
              <w:ind w:right="-421"/>
              <w:rPr>
                <w:sz w:val="24"/>
                <w:szCs w:val="24"/>
              </w:rPr>
            </w:pPr>
            <w:r w:rsidRPr="00F44CC2">
              <w:rPr>
                <w:sz w:val="24"/>
                <w:szCs w:val="24"/>
              </w:rPr>
              <w:t>1000-1200 Sq. ft. approx.</w:t>
            </w:r>
          </w:p>
        </w:tc>
      </w:tr>
    </w:tbl>
    <w:p w:rsidR="00F44CC2" w:rsidRPr="00F44CC2" w:rsidRDefault="00F44CC2" w:rsidP="00E164FF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4146B6" w:rsidRPr="00F44CC2" w:rsidRDefault="002F4594" w:rsidP="00E164FF">
      <w:pPr>
        <w:spacing w:after="0" w:line="0" w:lineRule="atLeast"/>
        <w:ind w:left="426" w:right="-421"/>
        <w:jc w:val="both"/>
        <w:rPr>
          <w:sz w:val="24"/>
          <w:szCs w:val="24"/>
        </w:rPr>
      </w:pPr>
      <w:r w:rsidRPr="00F44CC2">
        <w:rPr>
          <w:sz w:val="24"/>
          <w:szCs w:val="24"/>
        </w:rPr>
        <w:t>Premises should be with basic amenities</w:t>
      </w:r>
      <w:r w:rsidR="00166476" w:rsidRPr="00F44CC2">
        <w:rPr>
          <w:sz w:val="24"/>
          <w:szCs w:val="24"/>
        </w:rPr>
        <w:t xml:space="preserve"> along with three phase connection</w:t>
      </w:r>
      <w:r w:rsidRPr="00F44CC2">
        <w:rPr>
          <w:sz w:val="24"/>
          <w:szCs w:val="24"/>
        </w:rPr>
        <w:t xml:space="preserve">. </w:t>
      </w:r>
      <w:r w:rsidR="007604F4" w:rsidRPr="00F44CC2">
        <w:rPr>
          <w:sz w:val="24"/>
          <w:szCs w:val="24"/>
        </w:rPr>
        <w:t xml:space="preserve">The </w:t>
      </w:r>
      <w:r w:rsidRPr="00F44CC2">
        <w:rPr>
          <w:sz w:val="24"/>
          <w:szCs w:val="24"/>
        </w:rPr>
        <w:t>Details may be c</w:t>
      </w:r>
      <w:r w:rsidR="00745E65" w:rsidRPr="00F44CC2">
        <w:rPr>
          <w:sz w:val="24"/>
          <w:szCs w:val="24"/>
        </w:rPr>
        <w:t xml:space="preserve">ollected from </w:t>
      </w:r>
      <w:r w:rsidR="00C73F28">
        <w:rPr>
          <w:sz w:val="24"/>
          <w:szCs w:val="24"/>
        </w:rPr>
        <w:t>UCO</w:t>
      </w:r>
      <w:r w:rsidR="00612E66" w:rsidRPr="00F44CC2">
        <w:rPr>
          <w:sz w:val="24"/>
          <w:szCs w:val="24"/>
        </w:rPr>
        <w:t xml:space="preserve"> Bank</w:t>
      </w:r>
      <w:r w:rsidR="007604F4" w:rsidRPr="00F44CC2">
        <w:rPr>
          <w:sz w:val="24"/>
          <w:szCs w:val="24"/>
        </w:rPr>
        <w:t xml:space="preserve"> Zonal Office Ajmer</w:t>
      </w:r>
      <w:r w:rsidR="00612E66" w:rsidRPr="00F44CC2">
        <w:rPr>
          <w:sz w:val="24"/>
          <w:szCs w:val="24"/>
        </w:rPr>
        <w:t>,</w:t>
      </w:r>
      <w:r w:rsidR="007604F4" w:rsidRPr="00F44CC2">
        <w:rPr>
          <w:sz w:val="24"/>
          <w:szCs w:val="24"/>
        </w:rPr>
        <w:t xml:space="preserve"> Near Khailand Market</w:t>
      </w:r>
      <w:r w:rsidR="00647E57" w:rsidRPr="00F44CC2">
        <w:rPr>
          <w:sz w:val="24"/>
          <w:szCs w:val="24"/>
        </w:rPr>
        <w:t xml:space="preserve"> </w:t>
      </w:r>
      <w:r w:rsidRPr="00F44CC2">
        <w:rPr>
          <w:sz w:val="24"/>
          <w:szCs w:val="24"/>
        </w:rPr>
        <w:t>Ajmer</w:t>
      </w:r>
      <w:r w:rsidR="007604F4" w:rsidRPr="00F44CC2">
        <w:rPr>
          <w:sz w:val="24"/>
          <w:szCs w:val="24"/>
        </w:rPr>
        <w:t xml:space="preserve"> 305001 or</w:t>
      </w:r>
      <w:r w:rsidRPr="00F44CC2">
        <w:rPr>
          <w:sz w:val="24"/>
          <w:szCs w:val="24"/>
        </w:rPr>
        <w:t xml:space="preserve"> can be down loaded from our Bank’s website at </w:t>
      </w:r>
      <w:hyperlink r:id="rId7" w:history="1">
        <w:r w:rsidR="00612E66" w:rsidRPr="00F44CC2">
          <w:rPr>
            <w:rStyle w:val="Hyperlink"/>
            <w:sz w:val="24"/>
            <w:szCs w:val="24"/>
          </w:rPr>
          <w:t>www.</w:t>
        </w:r>
        <w:r w:rsidR="00C73F28">
          <w:rPr>
            <w:rStyle w:val="Hyperlink"/>
            <w:sz w:val="24"/>
            <w:szCs w:val="24"/>
          </w:rPr>
          <w:t>UCO</w:t>
        </w:r>
        <w:r w:rsidR="00612E66" w:rsidRPr="00F44CC2">
          <w:rPr>
            <w:rStyle w:val="Hyperlink"/>
            <w:sz w:val="24"/>
            <w:szCs w:val="24"/>
          </w:rPr>
          <w:t>bank.com</w:t>
        </w:r>
      </w:hyperlink>
      <w:r w:rsidRPr="00F44CC2">
        <w:rPr>
          <w:sz w:val="24"/>
          <w:szCs w:val="24"/>
        </w:rPr>
        <w:t xml:space="preserve"> </w:t>
      </w:r>
      <w:r w:rsidR="00FE579E" w:rsidRPr="00F44CC2">
        <w:rPr>
          <w:sz w:val="24"/>
          <w:szCs w:val="24"/>
        </w:rPr>
        <w:t xml:space="preserve">. </w:t>
      </w:r>
      <w:r w:rsidRPr="00F44CC2">
        <w:rPr>
          <w:sz w:val="24"/>
          <w:szCs w:val="24"/>
        </w:rPr>
        <w:t xml:space="preserve">The last date for submission of </w:t>
      </w:r>
      <w:r w:rsidR="001C3B06" w:rsidRPr="00F44CC2">
        <w:rPr>
          <w:sz w:val="24"/>
          <w:szCs w:val="24"/>
        </w:rPr>
        <w:t xml:space="preserve">application </w:t>
      </w:r>
      <w:r w:rsidR="009F3CAD" w:rsidRPr="00F44CC2">
        <w:rPr>
          <w:sz w:val="24"/>
          <w:szCs w:val="24"/>
        </w:rPr>
        <w:t>in</w:t>
      </w:r>
      <w:r w:rsidR="001C3B06" w:rsidRPr="00F44CC2">
        <w:rPr>
          <w:sz w:val="24"/>
          <w:szCs w:val="24"/>
        </w:rPr>
        <w:t xml:space="preserve"> sealed cover on prescribed </w:t>
      </w:r>
      <w:r w:rsidR="007604F4" w:rsidRPr="00F44CC2">
        <w:rPr>
          <w:sz w:val="24"/>
          <w:szCs w:val="24"/>
        </w:rPr>
        <w:t>format is</w:t>
      </w:r>
      <w:r w:rsidR="001C3B06" w:rsidRPr="00F44CC2">
        <w:rPr>
          <w:sz w:val="24"/>
          <w:szCs w:val="24"/>
        </w:rPr>
        <w:t xml:space="preserve"> up</w:t>
      </w:r>
      <w:r w:rsidR="00FE579E" w:rsidRPr="00F44CC2">
        <w:rPr>
          <w:sz w:val="24"/>
          <w:szCs w:val="24"/>
        </w:rPr>
        <w:t xml:space="preserve"> </w:t>
      </w:r>
      <w:r w:rsidR="001C3B06" w:rsidRPr="00F44CC2">
        <w:rPr>
          <w:sz w:val="24"/>
          <w:szCs w:val="24"/>
        </w:rPr>
        <w:t xml:space="preserve">to 04.00 PM on </w:t>
      </w:r>
      <w:r w:rsidR="00700953">
        <w:rPr>
          <w:sz w:val="24"/>
          <w:szCs w:val="24"/>
        </w:rPr>
        <w:t>06.06.2022</w:t>
      </w:r>
      <w:r w:rsidR="001C3B06" w:rsidRPr="00F44CC2">
        <w:rPr>
          <w:sz w:val="24"/>
          <w:szCs w:val="24"/>
        </w:rPr>
        <w:t>.</w:t>
      </w:r>
      <w:r w:rsidR="00745E65" w:rsidRPr="00F44CC2">
        <w:rPr>
          <w:sz w:val="24"/>
          <w:szCs w:val="24"/>
        </w:rPr>
        <w:t xml:space="preserve"> </w:t>
      </w:r>
    </w:p>
    <w:p w:rsidR="004146B6" w:rsidRPr="00F44CC2" w:rsidRDefault="004146B6" w:rsidP="00E164FF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F44CC2" w:rsidRPr="00F44CC2" w:rsidRDefault="00F44CC2" w:rsidP="00E164FF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F44CC2" w:rsidRPr="00F44CC2" w:rsidRDefault="00F44CC2" w:rsidP="00E164FF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F44CC2" w:rsidRPr="00F44CC2" w:rsidRDefault="00F44CC2" w:rsidP="00E164FF">
      <w:pPr>
        <w:spacing w:after="0" w:line="0" w:lineRule="atLeast"/>
        <w:ind w:left="426" w:right="-421"/>
        <w:jc w:val="both"/>
        <w:rPr>
          <w:sz w:val="24"/>
          <w:szCs w:val="24"/>
          <w:cs/>
        </w:rPr>
      </w:pPr>
    </w:p>
    <w:p w:rsidR="00166476" w:rsidRPr="00F44CC2" w:rsidRDefault="00105CC5" w:rsidP="00E164FF">
      <w:pPr>
        <w:tabs>
          <w:tab w:val="left" w:pos="5737"/>
        </w:tabs>
        <w:spacing w:after="0" w:line="0" w:lineRule="atLeast"/>
        <w:ind w:left="426" w:right="-421"/>
        <w:jc w:val="both"/>
        <w:rPr>
          <w:b/>
          <w:bCs/>
          <w:sz w:val="24"/>
          <w:szCs w:val="24"/>
        </w:rPr>
      </w:pPr>
      <w:r w:rsidRPr="00F44CC2">
        <w:rPr>
          <w:rFonts w:hint="cs"/>
          <w:b/>
          <w:bCs/>
          <w:sz w:val="24"/>
          <w:szCs w:val="24"/>
          <w:cs/>
        </w:rPr>
        <w:t xml:space="preserve">                                                                         </w:t>
      </w:r>
      <w:r w:rsidR="00166476" w:rsidRPr="00F44CC2">
        <w:rPr>
          <w:b/>
          <w:bCs/>
          <w:sz w:val="24"/>
          <w:szCs w:val="24"/>
        </w:rPr>
        <w:t xml:space="preserve">   </w:t>
      </w:r>
    </w:p>
    <w:p w:rsidR="00D2426D" w:rsidRPr="00F44CC2" w:rsidRDefault="00D2426D" w:rsidP="00E164FF">
      <w:pPr>
        <w:tabs>
          <w:tab w:val="left" w:pos="5737"/>
        </w:tabs>
        <w:spacing w:after="0" w:line="0" w:lineRule="atLeast"/>
        <w:ind w:left="426" w:right="-421"/>
        <w:jc w:val="both"/>
        <w:rPr>
          <w:b/>
          <w:bCs/>
          <w:sz w:val="24"/>
          <w:szCs w:val="24"/>
        </w:rPr>
      </w:pPr>
      <w:r w:rsidRPr="00F44CC2">
        <w:rPr>
          <w:b/>
          <w:bCs/>
          <w:sz w:val="24"/>
          <w:szCs w:val="24"/>
          <w:cs/>
        </w:rPr>
        <w:t>(</w:t>
      </w:r>
      <w:r w:rsidR="00EB1340" w:rsidRPr="00F44CC2">
        <w:rPr>
          <w:b/>
          <w:bCs/>
          <w:sz w:val="24"/>
          <w:szCs w:val="24"/>
        </w:rPr>
        <w:t>Rajesh Upadhyay</w:t>
      </w:r>
      <w:r w:rsidRPr="00F44CC2">
        <w:rPr>
          <w:rFonts w:hint="cs"/>
          <w:b/>
          <w:bCs/>
          <w:sz w:val="24"/>
          <w:szCs w:val="24"/>
          <w:cs/>
        </w:rPr>
        <w:t xml:space="preserve">) </w:t>
      </w:r>
    </w:p>
    <w:p w:rsidR="00D2171F" w:rsidRPr="00F44CC2" w:rsidRDefault="00166476" w:rsidP="00E164FF">
      <w:pPr>
        <w:tabs>
          <w:tab w:val="left" w:pos="5737"/>
        </w:tabs>
        <w:spacing w:after="0" w:line="0" w:lineRule="atLeast"/>
        <w:ind w:left="426" w:right="-421"/>
        <w:jc w:val="both"/>
        <w:rPr>
          <w:b/>
          <w:bCs/>
          <w:sz w:val="24"/>
          <w:szCs w:val="24"/>
        </w:rPr>
      </w:pPr>
      <w:r w:rsidRPr="00F44CC2">
        <w:rPr>
          <w:rFonts w:hint="cs"/>
          <w:b/>
          <w:bCs/>
          <w:sz w:val="24"/>
          <w:szCs w:val="24"/>
          <w:cs/>
        </w:rPr>
        <w:t xml:space="preserve"> </w:t>
      </w:r>
      <w:r w:rsidR="001C3B06" w:rsidRPr="00F44CC2">
        <w:rPr>
          <w:b/>
          <w:bCs/>
          <w:sz w:val="24"/>
          <w:szCs w:val="24"/>
        </w:rPr>
        <w:t xml:space="preserve">Zonal </w:t>
      </w:r>
      <w:r w:rsidR="00491E89" w:rsidRPr="00F44CC2">
        <w:rPr>
          <w:b/>
          <w:bCs/>
          <w:sz w:val="24"/>
          <w:szCs w:val="24"/>
        </w:rPr>
        <w:t>M</w:t>
      </w:r>
      <w:r w:rsidR="001C3B06" w:rsidRPr="00F44CC2">
        <w:rPr>
          <w:b/>
          <w:bCs/>
          <w:sz w:val="24"/>
          <w:szCs w:val="24"/>
        </w:rPr>
        <w:t>anager</w:t>
      </w:r>
      <w:r w:rsidR="00D2426D" w:rsidRPr="00F44CC2">
        <w:rPr>
          <w:rFonts w:hint="cs"/>
          <w:b/>
          <w:bCs/>
          <w:sz w:val="24"/>
          <w:szCs w:val="24"/>
          <w:cs/>
        </w:rPr>
        <w:t xml:space="preserve"> </w:t>
      </w:r>
      <w:r w:rsidR="00D2426D" w:rsidRPr="00F44CC2">
        <w:rPr>
          <w:b/>
          <w:bCs/>
          <w:sz w:val="24"/>
          <w:szCs w:val="24"/>
          <w:cs/>
        </w:rPr>
        <w:tab/>
      </w:r>
    </w:p>
    <w:p w:rsidR="00D2171F" w:rsidRPr="00F44CC2" w:rsidRDefault="00D2171F" w:rsidP="00E164FF">
      <w:pPr>
        <w:tabs>
          <w:tab w:val="left" w:pos="5737"/>
        </w:tabs>
        <w:ind w:left="426" w:right="-421"/>
        <w:jc w:val="both"/>
        <w:rPr>
          <w:sz w:val="24"/>
          <w:szCs w:val="24"/>
        </w:rPr>
      </w:pPr>
    </w:p>
    <w:p w:rsidR="00D603D7" w:rsidRPr="00F44CC2" w:rsidRDefault="00D603D7" w:rsidP="00E164FF">
      <w:pPr>
        <w:tabs>
          <w:tab w:val="left" w:pos="5737"/>
        </w:tabs>
        <w:ind w:left="426" w:right="-421"/>
        <w:jc w:val="both"/>
        <w:rPr>
          <w:sz w:val="24"/>
          <w:szCs w:val="24"/>
        </w:rPr>
      </w:pPr>
    </w:p>
    <w:p w:rsidR="00D603D7" w:rsidRPr="00F44CC2" w:rsidRDefault="00D603D7" w:rsidP="00E164FF">
      <w:pPr>
        <w:tabs>
          <w:tab w:val="left" w:pos="5737"/>
        </w:tabs>
        <w:ind w:left="426" w:right="-421"/>
        <w:jc w:val="both"/>
        <w:rPr>
          <w:sz w:val="24"/>
          <w:szCs w:val="24"/>
        </w:rPr>
      </w:pPr>
    </w:p>
    <w:p w:rsidR="00D603D7" w:rsidRPr="00F44CC2" w:rsidRDefault="00D603D7" w:rsidP="00E164FF">
      <w:pPr>
        <w:tabs>
          <w:tab w:val="left" w:pos="5737"/>
        </w:tabs>
        <w:ind w:left="426" w:right="-421"/>
        <w:jc w:val="both"/>
        <w:rPr>
          <w:sz w:val="24"/>
          <w:szCs w:val="24"/>
        </w:rPr>
      </w:pPr>
    </w:p>
    <w:p w:rsidR="00D603D7" w:rsidRPr="00F44CC2" w:rsidRDefault="00D603D7" w:rsidP="00E164FF">
      <w:pPr>
        <w:tabs>
          <w:tab w:val="left" w:pos="5737"/>
        </w:tabs>
        <w:ind w:left="426" w:right="-421"/>
        <w:jc w:val="both"/>
        <w:rPr>
          <w:sz w:val="24"/>
          <w:szCs w:val="24"/>
        </w:rPr>
      </w:pPr>
    </w:p>
    <w:p w:rsidR="00D603D7" w:rsidRPr="00F44CC2" w:rsidRDefault="00D603D7" w:rsidP="00E164FF">
      <w:pPr>
        <w:tabs>
          <w:tab w:val="left" w:pos="5737"/>
        </w:tabs>
        <w:ind w:left="426" w:right="-421"/>
        <w:jc w:val="both"/>
        <w:rPr>
          <w:sz w:val="24"/>
          <w:szCs w:val="24"/>
        </w:rPr>
      </w:pPr>
    </w:p>
    <w:p w:rsidR="00D603D7" w:rsidRDefault="00D603D7" w:rsidP="00E164FF">
      <w:pPr>
        <w:tabs>
          <w:tab w:val="left" w:pos="5737"/>
        </w:tabs>
        <w:ind w:left="426" w:right="-421"/>
        <w:jc w:val="both"/>
      </w:pPr>
    </w:p>
    <w:p w:rsidR="007554B2" w:rsidRDefault="007554B2" w:rsidP="00E164FF">
      <w:pPr>
        <w:tabs>
          <w:tab w:val="left" w:pos="5737"/>
        </w:tabs>
        <w:ind w:left="426" w:right="-421"/>
        <w:jc w:val="both"/>
      </w:pPr>
    </w:p>
    <w:p w:rsidR="007554B2" w:rsidRDefault="007554B2" w:rsidP="00E164FF">
      <w:pPr>
        <w:tabs>
          <w:tab w:val="left" w:pos="5737"/>
        </w:tabs>
        <w:ind w:left="426" w:right="-421"/>
        <w:jc w:val="both"/>
      </w:pPr>
    </w:p>
    <w:p w:rsidR="007554B2" w:rsidRDefault="007554B2" w:rsidP="00E164FF">
      <w:pPr>
        <w:tabs>
          <w:tab w:val="left" w:pos="5737"/>
        </w:tabs>
        <w:ind w:left="426" w:right="-421"/>
        <w:jc w:val="both"/>
      </w:pPr>
    </w:p>
    <w:p w:rsidR="007554B2" w:rsidRDefault="007554B2" w:rsidP="00E164FF">
      <w:pPr>
        <w:tabs>
          <w:tab w:val="left" w:pos="5737"/>
        </w:tabs>
        <w:ind w:left="426" w:right="-421"/>
        <w:jc w:val="both"/>
      </w:pPr>
    </w:p>
    <w:p w:rsidR="007554B2" w:rsidRDefault="007554B2" w:rsidP="00E164FF">
      <w:pPr>
        <w:tabs>
          <w:tab w:val="left" w:pos="5737"/>
        </w:tabs>
        <w:ind w:left="426" w:right="-421"/>
        <w:jc w:val="both"/>
      </w:pP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7554B2" w:rsidRPr="007554B2" w:rsidRDefault="00C73F28" w:rsidP="007554B2">
      <w:pPr>
        <w:spacing w:after="0" w:line="0" w:lineRule="atLeast"/>
        <w:ind w:left="3306" w:right="-421" w:firstLine="29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UCO</w:t>
      </w:r>
      <w:r w:rsidR="007554B2">
        <w:rPr>
          <w:sz w:val="24"/>
          <w:szCs w:val="24"/>
        </w:rPr>
        <w:t xml:space="preserve"> B</w:t>
      </w:r>
      <w:r w:rsidR="007554B2" w:rsidRPr="007554B2">
        <w:rPr>
          <w:sz w:val="24"/>
          <w:szCs w:val="24"/>
        </w:rPr>
        <w:t>AN</w:t>
      </w:r>
      <w:r w:rsidR="007554B2">
        <w:rPr>
          <w:sz w:val="24"/>
          <w:szCs w:val="24"/>
        </w:rPr>
        <w:t>K</w:t>
      </w:r>
      <w:r w:rsidR="007554B2" w:rsidRPr="007554B2">
        <w:rPr>
          <w:sz w:val="24"/>
          <w:szCs w:val="24"/>
        </w:rPr>
        <w:t xml:space="preserve"> ZONAL OFFICE</w:t>
      </w:r>
      <w:r w:rsidR="007554B2">
        <w:rPr>
          <w:sz w:val="24"/>
          <w:szCs w:val="24"/>
        </w:rPr>
        <w:t>,</w:t>
      </w:r>
      <w:r w:rsidR="007554B2" w:rsidRPr="007554B2">
        <w:rPr>
          <w:sz w:val="24"/>
          <w:szCs w:val="24"/>
        </w:rPr>
        <w:t xml:space="preserve"> AIMER</w:t>
      </w: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7554B2" w:rsidRPr="007554B2" w:rsidRDefault="007554B2" w:rsidP="007554B2">
      <w:pPr>
        <w:spacing w:after="0" w:line="0" w:lineRule="atLeast"/>
        <w:ind w:left="2586" w:right="-421" w:firstLine="294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REQUIREMENT OF OFFICE/BRANCH PREMISES</w:t>
      </w: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  <w:r>
        <w:rPr>
          <w:sz w:val="24"/>
          <w:szCs w:val="24"/>
        </w:rPr>
        <w:t>Offer</w:t>
      </w:r>
      <w:r w:rsidRPr="007554B2">
        <w:rPr>
          <w:sz w:val="24"/>
          <w:szCs w:val="24"/>
        </w:rPr>
        <w:t xml:space="preserve">s in two separate sealed covers containing technical details and financial details on prescribed format </w:t>
      </w:r>
      <w:r>
        <w:rPr>
          <w:sz w:val="24"/>
          <w:szCs w:val="24"/>
        </w:rPr>
        <w:t>a</w:t>
      </w:r>
      <w:r w:rsidRPr="007554B2">
        <w:rPr>
          <w:sz w:val="24"/>
          <w:szCs w:val="24"/>
        </w:rPr>
        <w:t xml:space="preserve">re invited </w:t>
      </w:r>
      <w:r>
        <w:rPr>
          <w:sz w:val="24"/>
          <w:szCs w:val="24"/>
        </w:rPr>
        <w:t>from</w:t>
      </w:r>
      <w:r w:rsidRPr="007554B2">
        <w:rPr>
          <w:sz w:val="24"/>
          <w:szCs w:val="24"/>
        </w:rPr>
        <w:t xml:space="preserve"> the interested parties, who are ready to lease out (on long terms preferably for 10/15 year</w:t>
      </w:r>
      <w:r w:rsidR="009F249D">
        <w:rPr>
          <w:sz w:val="24"/>
          <w:szCs w:val="24"/>
        </w:rPr>
        <w:t>s</w:t>
      </w:r>
      <w:r w:rsidRPr="007554B2">
        <w:rPr>
          <w:sz w:val="24"/>
          <w:szCs w:val="24"/>
        </w:rPr>
        <w:t xml:space="preserve"> or more) their readily available premises in </w:t>
      </w:r>
      <w:r w:rsidR="00700953" w:rsidRPr="00700953">
        <w:rPr>
          <w:b/>
          <w:sz w:val="24"/>
          <w:szCs w:val="24"/>
        </w:rPr>
        <w:t>R.K.Puram, Kota</w:t>
      </w:r>
      <w:r w:rsidR="00700953" w:rsidRPr="007554B2">
        <w:rPr>
          <w:sz w:val="24"/>
          <w:szCs w:val="24"/>
        </w:rPr>
        <w:t xml:space="preserve"> </w:t>
      </w:r>
      <w:r w:rsidRPr="007554B2">
        <w:rPr>
          <w:sz w:val="24"/>
          <w:szCs w:val="24"/>
        </w:rPr>
        <w:t>area of the following places with the following requisite details.</w:t>
      </w:r>
    </w:p>
    <w:tbl>
      <w:tblPr>
        <w:tblStyle w:val="TableGrid"/>
        <w:tblW w:w="0" w:type="auto"/>
        <w:tblInd w:w="426" w:type="dxa"/>
        <w:tblLook w:val="04A0"/>
      </w:tblPr>
      <w:tblGrid>
        <w:gridCol w:w="3046"/>
        <w:gridCol w:w="3061"/>
        <w:gridCol w:w="3043"/>
      </w:tblGrid>
      <w:tr w:rsidR="007554B2" w:rsidTr="00700953">
        <w:tc>
          <w:tcPr>
            <w:tcW w:w="3046" w:type="dxa"/>
          </w:tcPr>
          <w:p w:rsidR="007554B2" w:rsidRPr="007554B2" w:rsidRDefault="007554B2" w:rsidP="007554B2">
            <w:pPr>
              <w:spacing w:after="0" w:line="0" w:lineRule="atLeast"/>
              <w:ind w:left="426" w:right="-421"/>
              <w:jc w:val="both"/>
              <w:rPr>
                <w:sz w:val="24"/>
                <w:szCs w:val="24"/>
              </w:rPr>
            </w:pPr>
            <w:r w:rsidRPr="007554B2">
              <w:rPr>
                <w:sz w:val="24"/>
                <w:szCs w:val="24"/>
              </w:rPr>
              <w:t>Branch Office</w:t>
            </w:r>
          </w:p>
          <w:p w:rsidR="007554B2" w:rsidRDefault="007554B2" w:rsidP="007554B2">
            <w:pPr>
              <w:spacing w:after="0" w:line="0" w:lineRule="atLeast"/>
              <w:ind w:right="-421"/>
              <w:jc w:val="both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:rsidR="007554B2" w:rsidRPr="007554B2" w:rsidRDefault="007554B2" w:rsidP="007554B2">
            <w:pPr>
              <w:spacing w:after="0" w:line="0" w:lineRule="atLeast"/>
              <w:ind w:left="426" w:right="-421"/>
              <w:jc w:val="both"/>
              <w:rPr>
                <w:sz w:val="24"/>
                <w:szCs w:val="24"/>
              </w:rPr>
            </w:pPr>
            <w:r w:rsidRPr="007554B2">
              <w:rPr>
                <w:sz w:val="24"/>
                <w:szCs w:val="24"/>
              </w:rPr>
              <w:t>Preferred location</w:t>
            </w:r>
          </w:p>
          <w:p w:rsidR="007554B2" w:rsidRDefault="007554B2" w:rsidP="007554B2">
            <w:pPr>
              <w:spacing w:after="0" w:line="0" w:lineRule="atLeast"/>
              <w:ind w:right="-421"/>
              <w:jc w:val="both"/>
              <w:rPr>
                <w:sz w:val="24"/>
                <w:szCs w:val="24"/>
              </w:rPr>
            </w:pPr>
          </w:p>
        </w:tc>
        <w:tc>
          <w:tcPr>
            <w:tcW w:w="3043" w:type="dxa"/>
          </w:tcPr>
          <w:p w:rsidR="007554B2" w:rsidRDefault="007554B2" w:rsidP="00531B0A">
            <w:pPr>
              <w:spacing w:after="0" w:line="0" w:lineRule="atLeast"/>
              <w:ind w:left="426" w:right="-4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Carpet Area (sqft) </w:t>
            </w:r>
          </w:p>
        </w:tc>
      </w:tr>
      <w:tr w:rsidR="00700953" w:rsidTr="00700953">
        <w:tc>
          <w:tcPr>
            <w:tcW w:w="3046" w:type="dxa"/>
          </w:tcPr>
          <w:p w:rsidR="00700953" w:rsidRPr="00F44CC2" w:rsidRDefault="00700953" w:rsidP="00E143F0">
            <w:pPr>
              <w:spacing w:after="0" w:line="240" w:lineRule="auto"/>
              <w:ind w:left="426" w:right="-4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R.K.Puram, Kota</w:t>
            </w:r>
          </w:p>
        </w:tc>
        <w:tc>
          <w:tcPr>
            <w:tcW w:w="3061" w:type="dxa"/>
          </w:tcPr>
          <w:p w:rsidR="00700953" w:rsidRPr="00F44CC2" w:rsidRDefault="00700953" w:rsidP="00E143F0">
            <w:pPr>
              <w:spacing w:after="0" w:line="240" w:lineRule="auto"/>
              <w:ind w:left="426" w:right="-4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R.K.Puram, Kota</w:t>
            </w:r>
          </w:p>
        </w:tc>
        <w:tc>
          <w:tcPr>
            <w:tcW w:w="3043" w:type="dxa"/>
          </w:tcPr>
          <w:p w:rsidR="00700953" w:rsidRPr="00F44CC2" w:rsidRDefault="00700953" w:rsidP="00E143F0">
            <w:pPr>
              <w:spacing w:after="0" w:line="240" w:lineRule="auto"/>
              <w:ind w:right="-421"/>
              <w:rPr>
                <w:sz w:val="24"/>
                <w:szCs w:val="24"/>
              </w:rPr>
            </w:pPr>
            <w:r w:rsidRPr="00F44CC2">
              <w:rPr>
                <w:sz w:val="24"/>
                <w:szCs w:val="24"/>
              </w:rPr>
              <w:t>1000-1200 Sq. ft. approx.</w:t>
            </w:r>
          </w:p>
        </w:tc>
      </w:tr>
    </w:tbl>
    <w:p w:rsidR="00531B0A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The following terms &amp; conditions should be compiled with while submitting the offer for the proposed</w:t>
      </w:r>
      <w:r w:rsidR="00531B0A">
        <w:rPr>
          <w:sz w:val="24"/>
          <w:szCs w:val="24"/>
        </w:rPr>
        <w:t xml:space="preserve"> premises:</w:t>
      </w:r>
      <w:r w:rsidRPr="007554B2">
        <w:rPr>
          <w:sz w:val="24"/>
          <w:szCs w:val="24"/>
        </w:rPr>
        <w:t xml:space="preserve"> </w:t>
      </w:r>
    </w:p>
    <w:p w:rsidR="009F249D" w:rsidRDefault="00531B0A" w:rsidP="007554B2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9F249D">
        <w:rPr>
          <w:sz w:val="24"/>
          <w:szCs w:val="24"/>
        </w:rPr>
        <w:t xml:space="preserve">Applicant will be required: (i) </w:t>
      </w:r>
      <w:r w:rsidR="007554B2" w:rsidRPr="009F249D">
        <w:rPr>
          <w:sz w:val="24"/>
          <w:szCs w:val="24"/>
        </w:rPr>
        <w:t>to provide proof of o</w:t>
      </w:r>
      <w:r w:rsidR="009F249D" w:rsidRPr="009F249D">
        <w:rPr>
          <w:sz w:val="24"/>
          <w:szCs w:val="24"/>
        </w:rPr>
        <w:t xml:space="preserve">wnership along with application </w:t>
      </w:r>
      <w:r w:rsidR="007554B2" w:rsidRPr="009F249D">
        <w:rPr>
          <w:sz w:val="24"/>
          <w:szCs w:val="24"/>
        </w:rPr>
        <w:t>and</w:t>
      </w:r>
      <w:r w:rsidRPr="009F249D">
        <w:rPr>
          <w:sz w:val="24"/>
          <w:szCs w:val="24"/>
        </w:rPr>
        <w:t xml:space="preserve"> </w:t>
      </w:r>
      <w:r w:rsidR="00700953">
        <w:rPr>
          <w:sz w:val="24"/>
          <w:szCs w:val="24"/>
        </w:rPr>
        <w:t xml:space="preserve"> </w:t>
      </w:r>
      <w:r w:rsidRPr="009F249D">
        <w:rPr>
          <w:sz w:val="24"/>
          <w:szCs w:val="24"/>
        </w:rPr>
        <w:t>(ii)</w:t>
      </w:r>
      <w:r w:rsidR="009F249D" w:rsidRPr="009F249D">
        <w:rPr>
          <w:sz w:val="24"/>
          <w:szCs w:val="24"/>
        </w:rPr>
        <w:t xml:space="preserve"> </w:t>
      </w:r>
      <w:r w:rsidR="007554B2" w:rsidRPr="009F249D">
        <w:rPr>
          <w:sz w:val="24"/>
          <w:szCs w:val="24"/>
        </w:rPr>
        <w:t xml:space="preserve">NOC for opening of Bank and ATM from Competent Authority of their own cost </w:t>
      </w:r>
      <w:r w:rsidR="009F249D" w:rsidRPr="009F249D">
        <w:rPr>
          <w:sz w:val="24"/>
          <w:szCs w:val="24"/>
        </w:rPr>
        <w:t>at</w:t>
      </w:r>
      <w:r w:rsidR="007554B2" w:rsidRPr="009F249D">
        <w:rPr>
          <w:sz w:val="24"/>
          <w:szCs w:val="24"/>
        </w:rPr>
        <w:t xml:space="preserve"> the time of finalization.</w:t>
      </w:r>
    </w:p>
    <w:p w:rsidR="009F249D" w:rsidRPr="009F249D" w:rsidRDefault="007554B2" w:rsidP="007554B2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9F249D">
        <w:rPr>
          <w:sz w:val="24"/>
          <w:szCs w:val="24"/>
        </w:rPr>
        <w:t xml:space="preserve">The offerer must have </w:t>
      </w:r>
      <w:r w:rsidR="00531B0A" w:rsidRPr="009F249D">
        <w:rPr>
          <w:sz w:val="24"/>
          <w:szCs w:val="24"/>
        </w:rPr>
        <w:t xml:space="preserve">a clear title to the property. </w:t>
      </w:r>
    </w:p>
    <w:p w:rsidR="009F249D" w:rsidRDefault="007554B2" w:rsidP="007554B2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9F249D">
        <w:rPr>
          <w:sz w:val="24"/>
          <w:szCs w:val="24"/>
        </w:rPr>
        <w:t>Premises should preferably be located on ground floor. There could be few exceptions le premi</w:t>
      </w:r>
      <w:r w:rsidR="00531B0A" w:rsidRPr="009F249D">
        <w:rPr>
          <w:sz w:val="24"/>
          <w:szCs w:val="24"/>
        </w:rPr>
        <w:t>s</w:t>
      </w:r>
      <w:r w:rsidRPr="009F249D">
        <w:rPr>
          <w:sz w:val="24"/>
          <w:szCs w:val="24"/>
        </w:rPr>
        <w:t>es in M</w:t>
      </w:r>
      <w:r w:rsidR="00531B0A" w:rsidRPr="009F249D">
        <w:rPr>
          <w:sz w:val="24"/>
          <w:szCs w:val="24"/>
        </w:rPr>
        <w:t>al</w:t>
      </w:r>
      <w:r w:rsidRPr="009F249D">
        <w:rPr>
          <w:sz w:val="24"/>
          <w:szCs w:val="24"/>
        </w:rPr>
        <w:t xml:space="preserve">ls, Shopping Centre etc. Where infrastructure facilities </w:t>
      </w:r>
      <w:r w:rsidR="00531B0A" w:rsidRPr="009F249D">
        <w:rPr>
          <w:sz w:val="24"/>
          <w:szCs w:val="24"/>
        </w:rPr>
        <w:t>like</w:t>
      </w:r>
      <w:r w:rsidRPr="009F249D">
        <w:rPr>
          <w:sz w:val="24"/>
          <w:szCs w:val="24"/>
        </w:rPr>
        <w:t xml:space="preserve"> Lifts, escalators are avai</w:t>
      </w:r>
      <w:r w:rsidR="00531B0A" w:rsidRPr="009F249D">
        <w:rPr>
          <w:sz w:val="24"/>
          <w:szCs w:val="24"/>
        </w:rPr>
        <w:t xml:space="preserve">lable. </w:t>
      </w:r>
    </w:p>
    <w:p w:rsidR="004F04BE" w:rsidRPr="009F249D" w:rsidRDefault="00531B0A" w:rsidP="007554B2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9F249D">
        <w:rPr>
          <w:sz w:val="24"/>
          <w:szCs w:val="24"/>
        </w:rPr>
        <w:t>The premises must be su</w:t>
      </w:r>
      <w:r w:rsidR="004F04BE" w:rsidRPr="009F249D">
        <w:rPr>
          <w:sz w:val="24"/>
          <w:szCs w:val="24"/>
        </w:rPr>
        <w:t>i</w:t>
      </w:r>
      <w:r w:rsidRPr="009F249D">
        <w:rPr>
          <w:sz w:val="24"/>
          <w:szCs w:val="24"/>
        </w:rPr>
        <w:t>ta</w:t>
      </w:r>
      <w:r w:rsidR="007554B2" w:rsidRPr="009F249D">
        <w:rPr>
          <w:sz w:val="24"/>
          <w:szCs w:val="24"/>
        </w:rPr>
        <w:t xml:space="preserve">ble from the security point of view and have of basic </w:t>
      </w:r>
      <w:r w:rsidR="004F04BE" w:rsidRPr="009F249D">
        <w:rPr>
          <w:sz w:val="24"/>
          <w:szCs w:val="24"/>
        </w:rPr>
        <w:t>a</w:t>
      </w:r>
      <w:r w:rsidR="007554B2" w:rsidRPr="009F249D">
        <w:rPr>
          <w:sz w:val="24"/>
          <w:szCs w:val="24"/>
        </w:rPr>
        <w:t>menities such as</w:t>
      </w:r>
      <w:r w:rsidR="004F04BE" w:rsidRPr="009F249D">
        <w:rPr>
          <w:sz w:val="24"/>
          <w:szCs w:val="24"/>
        </w:rPr>
        <w:t xml:space="preserve"> </w:t>
      </w:r>
      <w:r w:rsidR="007554B2" w:rsidRPr="007554B2">
        <w:rPr>
          <w:sz w:val="24"/>
          <w:szCs w:val="24"/>
        </w:rPr>
        <w:t>adequate sanitary arrangements, water and electricity, natural light and ventilation</w:t>
      </w:r>
      <w:r w:rsidR="004F04BE" w:rsidRPr="009F249D">
        <w:rPr>
          <w:sz w:val="24"/>
          <w:szCs w:val="24"/>
        </w:rPr>
        <w:t>.</w:t>
      </w:r>
      <w:r w:rsidR="007554B2" w:rsidRPr="007554B2">
        <w:rPr>
          <w:sz w:val="24"/>
          <w:szCs w:val="24"/>
        </w:rPr>
        <w:t xml:space="preserve"> </w:t>
      </w:r>
    </w:p>
    <w:p w:rsidR="004F04BE" w:rsidRDefault="007554B2" w:rsidP="004F04BE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The premises structure should be strong enough to bear the weight of Strong Room. Strong Room Doors and Safe and Locke</w:t>
      </w:r>
      <w:r w:rsidR="004F04BE" w:rsidRPr="004F04BE">
        <w:rPr>
          <w:sz w:val="24"/>
          <w:szCs w:val="24"/>
        </w:rPr>
        <w:t>rs</w:t>
      </w:r>
      <w:r w:rsidRPr="007554B2">
        <w:rPr>
          <w:sz w:val="24"/>
          <w:szCs w:val="24"/>
        </w:rPr>
        <w:t xml:space="preserve"> Cabinet. Construction for strong Room as per Bonk's specification should be done by</w:t>
      </w:r>
      <w:r w:rsidR="004F04BE">
        <w:rPr>
          <w:sz w:val="24"/>
          <w:szCs w:val="24"/>
        </w:rPr>
        <w:t xml:space="preserve"> the La</w:t>
      </w:r>
      <w:r w:rsidRPr="007554B2">
        <w:rPr>
          <w:sz w:val="24"/>
          <w:szCs w:val="24"/>
        </w:rPr>
        <w:t>ndlord</w:t>
      </w:r>
      <w:r w:rsidR="004F04BE">
        <w:rPr>
          <w:sz w:val="24"/>
          <w:szCs w:val="24"/>
        </w:rPr>
        <w:t>.</w:t>
      </w:r>
    </w:p>
    <w:p w:rsidR="004F04BE" w:rsidRDefault="007554B2" w:rsidP="007554B2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4F04BE">
        <w:rPr>
          <w:sz w:val="24"/>
          <w:szCs w:val="24"/>
        </w:rPr>
        <w:t>The offerer will hav</w:t>
      </w:r>
      <w:r w:rsidR="009F249D">
        <w:rPr>
          <w:sz w:val="24"/>
          <w:szCs w:val="24"/>
        </w:rPr>
        <w:t>e to execute Bonk's standard lea</w:t>
      </w:r>
      <w:r w:rsidRPr="004F04BE">
        <w:rPr>
          <w:sz w:val="24"/>
          <w:szCs w:val="24"/>
        </w:rPr>
        <w:t>se deed and bear the cost of execution and</w:t>
      </w:r>
      <w:r w:rsidR="004F04BE" w:rsidRPr="004F04BE">
        <w:rPr>
          <w:sz w:val="24"/>
          <w:szCs w:val="24"/>
        </w:rPr>
        <w:t xml:space="preserve"> </w:t>
      </w:r>
      <w:r w:rsidRPr="007554B2">
        <w:rPr>
          <w:sz w:val="24"/>
          <w:szCs w:val="24"/>
        </w:rPr>
        <w:t>registration of Lease Deed.</w:t>
      </w:r>
    </w:p>
    <w:p w:rsidR="004F04BE" w:rsidRDefault="007554B2" w:rsidP="007554B2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The offerer should bear all the taxes, non-conforming/misuse charges, cesses etc. if imposed related to the</w:t>
      </w:r>
      <w:r w:rsidR="004F04BE">
        <w:rPr>
          <w:sz w:val="24"/>
          <w:szCs w:val="24"/>
        </w:rPr>
        <w:t xml:space="preserve"> </w:t>
      </w:r>
      <w:r w:rsidRPr="007554B2">
        <w:rPr>
          <w:sz w:val="24"/>
          <w:szCs w:val="24"/>
        </w:rPr>
        <w:t>premises</w:t>
      </w:r>
      <w:r w:rsidR="004F04BE">
        <w:rPr>
          <w:sz w:val="24"/>
          <w:szCs w:val="24"/>
        </w:rPr>
        <w:t>.</w:t>
      </w:r>
      <w:r w:rsidRPr="007554B2">
        <w:rPr>
          <w:sz w:val="24"/>
          <w:szCs w:val="24"/>
        </w:rPr>
        <w:t xml:space="preserve"> </w:t>
      </w:r>
    </w:p>
    <w:p w:rsidR="004F04BE" w:rsidRDefault="007554B2" w:rsidP="007554B2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The offerer is to provide space for Generator set</w:t>
      </w:r>
      <w:r w:rsidR="009F249D">
        <w:rPr>
          <w:sz w:val="24"/>
          <w:szCs w:val="24"/>
        </w:rPr>
        <w:t>, Toilets</w:t>
      </w:r>
      <w:r w:rsidRPr="007554B2">
        <w:rPr>
          <w:sz w:val="24"/>
          <w:szCs w:val="24"/>
        </w:rPr>
        <w:t xml:space="preserve"> and parking space free of cost. </w:t>
      </w:r>
    </w:p>
    <w:p w:rsidR="004F04BE" w:rsidRDefault="007554B2" w:rsidP="007554B2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The offerer is to provide</w:t>
      </w:r>
      <w:r w:rsidR="004F04BE">
        <w:rPr>
          <w:sz w:val="24"/>
          <w:szCs w:val="24"/>
        </w:rPr>
        <w:t xml:space="preserve"> three-phase power connection with minimum power loa</w:t>
      </w:r>
      <w:r w:rsidRPr="007554B2">
        <w:rPr>
          <w:sz w:val="24"/>
          <w:szCs w:val="24"/>
        </w:rPr>
        <w:t xml:space="preserve">d </w:t>
      </w:r>
      <w:r w:rsidR="009F249D">
        <w:rPr>
          <w:sz w:val="24"/>
          <w:szCs w:val="24"/>
        </w:rPr>
        <w:t>of 10 KVA for the purpose</w:t>
      </w:r>
      <w:r w:rsidR="004F04BE">
        <w:rPr>
          <w:sz w:val="24"/>
          <w:szCs w:val="24"/>
        </w:rPr>
        <w:t>.</w:t>
      </w:r>
      <w:r w:rsidRPr="007554B2">
        <w:rPr>
          <w:sz w:val="24"/>
          <w:szCs w:val="24"/>
        </w:rPr>
        <w:t xml:space="preserve"> </w:t>
      </w:r>
    </w:p>
    <w:p w:rsidR="004F04BE" w:rsidRDefault="007554B2" w:rsidP="007554B2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 xml:space="preserve">It is </w:t>
      </w:r>
      <w:r w:rsidR="004F04BE" w:rsidRPr="004F04BE">
        <w:rPr>
          <w:sz w:val="24"/>
          <w:szCs w:val="24"/>
        </w:rPr>
        <w:t>preferred</w:t>
      </w:r>
      <w:r w:rsidRPr="007554B2">
        <w:rPr>
          <w:sz w:val="24"/>
          <w:szCs w:val="24"/>
        </w:rPr>
        <w:t xml:space="preserve"> that landlord will construct the premises strictly at per banks specifications inclu</w:t>
      </w:r>
      <w:r w:rsidR="004F04BE" w:rsidRPr="004F04BE">
        <w:rPr>
          <w:sz w:val="24"/>
          <w:szCs w:val="24"/>
        </w:rPr>
        <w:t>ding flooring with vitrified tiles</w:t>
      </w:r>
      <w:r w:rsidRPr="007554B2">
        <w:rPr>
          <w:sz w:val="24"/>
          <w:szCs w:val="24"/>
        </w:rPr>
        <w:t xml:space="preserve"> for Branch and ATM shutter/collapsible gates of entrances, e</w:t>
      </w:r>
      <w:r w:rsidR="004F04BE" w:rsidRPr="004F04BE">
        <w:rPr>
          <w:sz w:val="24"/>
          <w:szCs w:val="24"/>
        </w:rPr>
        <w:t>lectrical wiring for lights/fans/</w:t>
      </w:r>
      <w:r w:rsidRPr="007554B2">
        <w:rPr>
          <w:sz w:val="24"/>
          <w:szCs w:val="24"/>
        </w:rPr>
        <w:t>plugs</w:t>
      </w:r>
      <w:r w:rsidR="004F04BE" w:rsidRPr="004F04BE">
        <w:rPr>
          <w:sz w:val="24"/>
          <w:szCs w:val="24"/>
        </w:rPr>
        <w:t>.</w:t>
      </w:r>
    </w:p>
    <w:p w:rsidR="009F249D" w:rsidRDefault="007554B2" w:rsidP="007554B2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Landlord will provide us the space for fixing t</w:t>
      </w:r>
      <w:r w:rsidR="009F249D">
        <w:rPr>
          <w:sz w:val="24"/>
          <w:szCs w:val="24"/>
        </w:rPr>
        <w:t>he signboards within no extra co</w:t>
      </w:r>
      <w:r w:rsidRPr="007554B2">
        <w:rPr>
          <w:sz w:val="24"/>
          <w:szCs w:val="24"/>
        </w:rPr>
        <w:t>st</w:t>
      </w:r>
      <w:r w:rsidR="009F249D">
        <w:rPr>
          <w:sz w:val="24"/>
          <w:szCs w:val="24"/>
        </w:rPr>
        <w:t>.</w:t>
      </w:r>
      <w:r w:rsidRPr="007554B2">
        <w:rPr>
          <w:sz w:val="24"/>
          <w:szCs w:val="24"/>
        </w:rPr>
        <w:t xml:space="preserve"> </w:t>
      </w:r>
    </w:p>
    <w:p w:rsidR="007554B2" w:rsidRPr="007554B2" w:rsidRDefault="007554B2" w:rsidP="007554B2">
      <w:pPr>
        <w:pStyle w:val="ListParagraph"/>
        <w:numPr>
          <w:ilvl w:val="0"/>
          <w:numId w:val="4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Rate of rent sho</w:t>
      </w:r>
      <w:r w:rsidR="004F04BE">
        <w:rPr>
          <w:sz w:val="24"/>
          <w:szCs w:val="24"/>
        </w:rPr>
        <w:t>uld be quoted on the basis of ca</w:t>
      </w:r>
      <w:r w:rsidRPr="007554B2">
        <w:rPr>
          <w:sz w:val="24"/>
          <w:szCs w:val="24"/>
        </w:rPr>
        <w:t>rpe</w:t>
      </w:r>
      <w:r w:rsidR="004F04BE">
        <w:rPr>
          <w:sz w:val="24"/>
          <w:szCs w:val="24"/>
        </w:rPr>
        <w:t>t</w:t>
      </w:r>
      <w:r w:rsidRPr="007554B2">
        <w:rPr>
          <w:sz w:val="24"/>
          <w:szCs w:val="24"/>
        </w:rPr>
        <w:t xml:space="preserve"> </w:t>
      </w:r>
      <w:r w:rsidR="004F04BE">
        <w:rPr>
          <w:sz w:val="24"/>
          <w:szCs w:val="24"/>
        </w:rPr>
        <w:t>a</w:t>
      </w:r>
      <w:r w:rsidRPr="007554B2">
        <w:rPr>
          <w:sz w:val="24"/>
          <w:szCs w:val="24"/>
        </w:rPr>
        <w:t>rea per sq.ft. (or lump sum bas</w:t>
      </w:r>
      <w:r w:rsidR="004F04BE">
        <w:rPr>
          <w:sz w:val="24"/>
          <w:szCs w:val="24"/>
        </w:rPr>
        <w:t>is</w:t>
      </w:r>
      <w:r w:rsidRPr="007554B2">
        <w:rPr>
          <w:sz w:val="24"/>
          <w:szCs w:val="24"/>
        </w:rPr>
        <w:t>).</w:t>
      </w: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 xml:space="preserve">The sealed cover containing technical detail should be marked envelope no 1 and </w:t>
      </w:r>
      <w:r w:rsidR="00EF32FA" w:rsidRPr="007554B2">
        <w:rPr>
          <w:sz w:val="24"/>
          <w:szCs w:val="24"/>
        </w:rPr>
        <w:t>super scribed</w:t>
      </w:r>
      <w:r w:rsidRPr="007554B2">
        <w:rPr>
          <w:sz w:val="24"/>
          <w:szCs w:val="24"/>
        </w:rPr>
        <w:t xml:space="preserve"> with Technical Bid and the cover containing financial details should be marked as envelope no. 2 &amp; super scribed with Financial Bid. Both these covens duly se</w:t>
      </w:r>
      <w:r w:rsidR="00EF32FA">
        <w:rPr>
          <w:sz w:val="24"/>
          <w:szCs w:val="24"/>
        </w:rPr>
        <w:t>aled should be put up in the thi</w:t>
      </w:r>
      <w:r w:rsidRPr="007554B2">
        <w:rPr>
          <w:sz w:val="24"/>
          <w:szCs w:val="24"/>
        </w:rPr>
        <w:t xml:space="preserve">rd cover super scribed with offer of premises </w:t>
      </w:r>
      <w:r w:rsidRPr="00700953">
        <w:rPr>
          <w:b/>
          <w:sz w:val="24"/>
          <w:szCs w:val="24"/>
        </w:rPr>
        <w:t xml:space="preserve">"For Branch premises under </w:t>
      </w:r>
      <w:r w:rsidR="00C73F28">
        <w:rPr>
          <w:b/>
          <w:sz w:val="24"/>
          <w:szCs w:val="24"/>
        </w:rPr>
        <w:t>UCO</w:t>
      </w:r>
      <w:r w:rsidRPr="00700953">
        <w:rPr>
          <w:b/>
          <w:sz w:val="24"/>
          <w:szCs w:val="24"/>
        </w:rPr>
        <w:t xml:space="preserve"> Bank </w:t>
      </w:r>
      <w:r w:rsidR="00700953" w:rsidRPr="00700953">
        <w:rPr>
          <w:b/>
          <w:sz w:val="24"/>
          <w:szCs w:val="24"/>
        </w:rPr>
        <w:t>R.K.Puram, Kota</w:t>
      </w:r>
      <w:r w:rsidR="00700953">
        <w:rPr>
          <w:sz w:val="24"/>
          <w:szCs w:val="24"/>
        </w:rPr>
        <w:t xml:space="preserve"> </w:t>
      </w:r>
      <w:r w:rsidR="00EF32FA">
        <w:rPr>
          <w:sz w:val="24"/>
          <w:szCs w:val="24"/>
        </w:rPr>
        <w:t>and it should als</w:t>
      </w:r>
      <w:r w:rsidRPr="007554B2">
        <w:rPr>
          <w:sz w:val="24"/>
          <w:szCs w:val="24"/>
        </w:rPr>
        <w:t xml:space="preserve">o bear the name, address and contact number of the offer on all the three envelops the third cover duly sealed should be addressed to </w:t>
      </w:r>
      <w:r w:rsidR="00700953">
        <w:rPr>
          <w:b/>
          <w:sz w:val="24"/>
          <w:szCs w:val="24"/>
        </w:rPr>
        <w:t>T</w:t>
      </w:r>
      <w:r w:rsidRPr="00700953">
        <w:rPr>
          <w:b/>
          <w:sz w:val="24"/>
          <w:szCs w:val="24"/>
        </w:rPr>
        <w:t xml:space="preserve">he Zonal Manager, </w:t>
      </w:r>
      <w:r w:rsidR="00C73F28">
        <w:rPr>
          <w:b/>
          <w:sz w:val="24"/>
          <w:szCs w:val="24"/>
        </w:rPr>
        <w:lastRenderedPageBreak/>
        <w:t>UCO</w:t>
      </w:r>
      <w:r w:rsidRPr="00700953">
        <w:rPr>
          <w:b/>
          <w:sz w:val="24"/>
          <w:szCs w:val="24"/>
        </w:rPr>
        <w:t xml:space="preserve"> Bank Zonal office A</w:t>
      </w:r>
      <w:r w:rsidR="00EF32FA" w:rsidRPr="00700953">
        <w:rPr>
          <w:b/>
          <w:sz w:val="24"/>
          <w:szCs w:val="24"/>
        </w:rPr>
        <w:t>j</w:t>
      </w:r>
      <w:r w:rsidRPr="00700953">
        <w:rPr>
          <w:b/>
          <w:sz w:val="24"/>
          <w:szCs w:val="24"/>
        </w:rPr>
        <w:t>mer at Kha</w:t>
      </w:r>
      <w:r w:rsidR="00EF32FA" w:rsidRPr="00700953">
        <w:rPr>
          <w:b/>
          <w:sz w:val="24"/>
          <w:szCs w:val="24"/>
        </w:rPr>
        <w:t>il</w:t>
      </w:r>
      <w:r w:rsidRPr="00700953">
        <w:rPr>
          <w:b/>
          <w:sz w:val="24"/>
          <w:szCs w:val="24"/>
        </w:rPr>
        <w:t>and Market Near Agra Gate Ajmer</w:t>
      </w:r>
      <w:r w:rsidRPr="007554B2">
        <w:rPr>
          <w:sz w:val="24"/>
          <w:szCs w:val="24"/>
        </w:rPr>
        <w:t>, withi</w:t>
      </w:r>
      <w:r w:rsidR="00EF32FA">
        <w:rPr>
          <w:sz w:val="24"/>
          <w:szCs w:val="24"/>
        </w:rPr>
        <w:t>n prescribed time schedule. No o</w:t>
      </w:r>
      <w:r w:rsidRPr="007554B2">
        <w:rPr>
          <w:sz w:val="24"/>
          <w:szCs w:val="24"/>
        </w:rPr>
        <w:t xml:space="preserve">ffer after the closing date will be entertained The offer as above should be submitted in the bank's prescribed format only which may be obtained from </w:t>
      </w:r>
      <w:r w:rsidR="00C73F28">
        <w:rPr>
          <w:b/>
          <w:sz w:val="24"/>
          <w:szCs w:val="24"/>
        </w:rPr>
        <w:t>UCO</w:t>
      </w:r>
      <w:r w:rsidR="00700953" w:rsidRPr="00700953">
        <w:rPr>
          <w:b/>
          <w:sz w:val="24"/>
          <w:szCs w:val="24"/>
        </w:rPr>
        <w:t xml:space="preserve"> Bank </w:t>
      </w:r>
      <w:r w:rsidRPr="00700953">
        <w:rPr>
          <w:b/>
          <w:sz w:val="24"/>
          <w:szCs w:val="24"/>
        </w:rPr>
        <w:t>Zonal Office</w:t>
      </w:r>
      <w:r w:rsidR="00700953">
        <w:rPr>
          <w:b/>
          <w:sz w:val="24"/>
          <w:szCs w:val="24"/>
        </w:rPr>
        <w:t xml:space="preserve"> Ajmer</w:t>
      </w:r>
      <w:r w:rsidRPr="00700953">
        <w:rPr>
          <w:b/>
          <w:sz w:val="24"/>
          <w:szCs w:val="24"/>
        </w:rPr>
        <w:t xml:space="preserve"> </w:t>
      </w:r>
      <w:r w:rsidR="00700953" w:rsidRPr="00700953">
        <w:rPr>
          <w:b/>
          <w:sz w:val="24"/>
          <w:szCs w:val="24"/>
        </w:rPr>
        <w:t>at Khailand Market Near Agra Gate Ajmer</w:t>
      </w:r>
      <w:r w:rsidR="00700953">
        <w:rPr>
          <w:b/>
          <w:sz w:val="24"/>
          <w:szCs w:val="24"/>
        </w:rPr>
        <w:t xml:space="preserve"> 305001</w:t>
      </w:r>
      <w:r w:rsidR="00700953" w:rsidRPr="007554B2">
        <w:rPr>
          <w:sz w:val="24"/>
          <w:szCs w:val="24"/>
        </w:rPr>
        <w:t xml:space="preserve"> </w:t>
      </w:r>
      <w:r w:rsidRPr="007554B2">
        <w:rPr>
          <w:sz w:val="24"/>
          <w:szCs w:val="24"/>
        </w:rPr>
        <w:t>or downloaded from Bank's website</w:t>
      </w:r>
      <w:r w:rsidR="00700953">
        <w:rPr>
          <w:sz w:val="24"/>
          <w:szCs w:val="24"/>
        </w:rPr>
        <w:t xml:space="preserve"> </w:t>
      </w:r>
      <w:hyperlink r:id="rId8" w:history="1">
        <w:r w:rsidR="00700953" w:rsidRPr="00F44CC2">
          <w:rPr>
            <w:rStyle w:val="Hyperlink"/>
            <w:sz w:val="24"/>
            <w:szCs w:val="24"/>
          </w:rPr>
          <w:t>www.</w:t>
        </w:r>
        <w:r w:rsidR="00C73F28">
          <w:rPr>
            <w:rStyle w:val="Hyperlink"/>
            <w:sz w:val="24"/>
            <w:szCs w:val="24"/>
          </w:rPr>
          <w:t>UCO</w:t>
        </w:r>
        <w:r w:rsidR="00700953" w:rsidRPr="00F44CC2">
          <w:rPr>
            <w:rStyle w:val="Hyperlink"/>
            <w:sz w:val="24"/>
            <w:szCs w:val="24"/>
          </w:rPr>
          <w:t>bank.com</w:t>
        </w:r>
      </w:hyperlink>
      <w:r w:rsidRPr="007554B2">
        <w:rPr>
          <w:sz w:val="24"/>
          <w:szCs w:val="24"/>
        </w:rPr>
        <w:t>. The Bank reserves the rights to accept or reject any or all offers without assigning any reasons whatsoever.</w:t>
      </w: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No brokerage will be paid by the bank</w:t>
      </w:r>
    </w:p>
    <w:p w:rsidR="00800DF1" w:rsidRDefault="00800DF1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800DF1" w:rsidRDefault="00800DF1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800DF1" w:rsidRDefault="00800DF1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800DF1" w:rsidRDefault="00800DF1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800DF1" w:rsidRPr="007554B2" w:rsidRDefault="00800DF1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800DF1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 xml:space="preserve">Rajesh Upadhyay </w:t>
      </w:r>
    </w:p>
    <w:p w:rsidR="007554B2" w:rsidRPr="007554B2" w:rsidRDefault="00800DF1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7554B2" w:rsidRPr="007554B2">
        <w:rPr>
          <w:sz w:val="24"/>
          <w:szCs w:val="24"/>
        </w:rPr>
        <w:t>Zonal Manager</w:t>
      </w:r>
      <w:r w:rsidR="00EF32FA">
        <w:rPr>
          <w:sz w:val="24"/>
          <w:szCs w:val="24"/>
        </w:rPr>
        <w:t>)</w:t>
      </w: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Encl-Details of formalities and documents required for premises.</w:t>
      </w: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Part</w:t>
      </w:r>
      <w:r w:rsidR="00EF32FA">
        <w:rPr>
          <w:sz w:val="24"/>
          <w:szCs w:val="24"/>
        </w:rPr>
        <w:t>-I</w:t>
      </w:r>
      <w:r w:rsidRPr="007554B2">
        <w:rPr>
          <w:sz w:val="24"/>
          <w:szCs w:val="24"/>
        </w:rPr>
        <w:t xml:space="preserve"> form for Technical Bid.</w:t>
      </w:r>
    </w:p>
    <w:p w:rsid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Port-</w:t>
      </w:r>
      <w:r w:rsidR="00EF32FA">
        <w:rPr>
          <w:sz w:val="24"/>
          <w:szCs w:val="24"/>
        </w:rPr>
        <w:t>II</w:t>
      </w:r>
      <w:r w:rsidRPr="007554B2">
        <w:rPr>
          <w:sz w:val="24"/>
          <w:szCs w:val="24"/>
        </w:rPr>
        <w:t xml:space="preserve"> form for financial </w:t>
      </w:r>
      <w:r w:rsidR="00EF32FA">
        <w:rPr>
          <w:sz w:val="24"/>
          <w:szCs w:val="24"/>
        </w:rPr>
        <w:t>B</w:t>
      </w:r>
      <w:r w:rsidRPr="007554B2">
        <w:rPr>
          <w:sz w:val="24"/>
          <w:szCs w:val="24"/>
        </w:rPr>
        <w:t>id</w:t>
      </w: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7554B2" w:rsidRPr="007554B2" w:rsidRDefault="00EF32FA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  <w:r w:rsidRPr="00EF32FA">
        <w:rPr>
          <w:sz w:val="24"/>
          <w:szCs w:val="24"/>
          <w:u w:val="single"/>
        </w:rPr>
        <w:lastRenderedPageBreak/>
        <w:t>Detai</w:t>
      </w:r>
      <w:r w:rsidR="007554B2" w:rsidRPr="007554B2">
        <w:rPr>
          <w:sz w:val="24"/>
          <w:szCs w:val="24"/>
          <w:u w:val="single"/>
        </w:rPr>
        <w:t>ls of formalities and documents required for premises</w:t>
      </w:r>
      <w:r w:rsidR="007554B2" w:rsidRPr="007554B2">
        <w:rPr>
          <w:sz w:val="24"/>
          <w:szCs w:val="24"/>
        </w:rPr>
        <w:t xml:space="preserve">. (Advertisement dated </w:t>
      </w:r>
      <w:r w:rsidR="00C83DE4">
        <w:rPr>
          <w:sz w:val="24"/>
          <w:szCs w:val="24"/>
        </w:rPr>
        <w:t>23-05-2022</w:t>
      </w:r>
      <w:r w:rsidR="007554B2" w:rsidRPr="007554B2">
        <w:rPr>
          <w:sz w:val="24"/>
          <w:szCs w:val="24"/>
        </w:rPr>
        <w:t>)</w:t>
      </w: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EF32FA" w:rsidRDefault="007554B2" w:rsidP="00EF32FA">
      <w:pPr>
        <w:pStyle w:val="ListParagraph"/>
        <w:numPr>
          <w:ilvl w:val="0"/>
          <w:numId w:val="6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EF32FA">
        <w:rPr>
          <w:sz w:val="24"/>
          <w:szCs w:val="24"/>
        </w:rPr>
        <w:t>Submit your offer in enclosed quotation form in two separate sealed cover. Please ensure to submit the</w:t>
      </w:r>
      <w:r w:rsidR="00EF32FA" w:rsidRPr="00EF32FA">
        <w:rPr>
          <w:sz w:val="24"/>
          <w:szCs w:val="24"/>
        </w:rPr>
        <w:t xml:space="preserve"> same to our office la</w:t>
      </w:r>
      <w:r w:rsidRPr="00EF32FA">
        <w:rPr>
          <w:sz w:val="24"/>
          <w:szCs w:val="24"/>
        </w:rPr>
        <w:t xml:space="preserve">test by </w:t>
      </w:r>
      <w:r w:rsidR="00C83DE4" w:rsidRPr="00F44CC2">
        <w:rPr>
          <w:sz w:val="24"/>
          <w:szCs w:val="24"/>
        </w:rPr>
        <w:t xml:space="preserve">up to 04.00 PM on </w:t>
      </w:r>
      <w:r w:rsidR="00C83DE4">
        <w:rPr>
          <w:sz w:val="24"/>
          <w:szCs w:val="24"/>
        </w:rPr>
        <w:t>06.06.2022</w:t>
      </w:r>
      <w:r w:rsidR="00EF32FA" w:rsidRPr="00EF32FA">
        <w:rPr>
          <w:sz w:val="24"/>
          <w:szCs w:val="24"/>
        </w:rPr>
        <w:t>.</w:t>
      </w:r>
    </w:p>
    <w:p w:rsidR="007554B2" w:rsidRPr="00EF32FA" w:rsidRDefault="007554B2" w:rsidP="00EF32FA">
      <w:pPr>
        <w:pStyle w:val="ListParagraph"/>
        <w:numPr>
          <w:ilvl w:val="0"/>
          <w:numId w:val="6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EF32FA">
        <w:rPr>
          <w:sz w:val="24"/>
          <w:szCs w:val="24"/>
        </w:rPr>
        <w:t>While filling the quotation forms, please ensure to follow below mentioned instructions:</w:t>
      </w:r>
    </w:p>
    <w:p w:rsidR="00EF32FA" w:rsidRDefault="007554B2" w:rsidP="007554B2">
      <w:pPr>
        <w:pStyle w:val="ListParagraph"/>
        <w:numPr>
          <w:ilvl w:val="0"/>
          <w:numId w:val="8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EF32FA">
        <w:rPr>
          <w:sz w:val="24"/>
          <w:szCs w:val="24"/>
        </w:rPr>
        <w:t>Submit copy of ownership</w:t>
      </w:r>
      <w:r w:rsidR="00EF32FA" w:rsidRPr="00EF32FA">
        <w:rPr>
          <w:sz w:val="24"/>
          <w:szCs w:val="24"/>
        </w:rPr>
        <w:t xml:space="preserve"> document along with technical b</w:t>
      </w:r>
      <w:r w:rsidRPr="00EF32FA">
        <w:rPr>
          <w:sz w:val="24"/>
          <w:szCs w:val="24"/>
        </w:rPr>
        <w:t>id</w:t>
      </w:r>
      <w:r w:rsidR="00EF32FA" w:rsidRPr="00EF32FA">
        <w:rPr>
          <w:sz w:val="24"/>
          <w:szCs w:val="24"/>
        </w:rPr>
        <w:t>.</w:t>
      </w:r>
    </w:p>
    <w:p w:rsidR="00EF32FA" w:rsidRPr="00EF32FA" w:rsidRDefault="007554B2" w:rsidP="007554B2">
      <w:pPr>
        <w:pStyle w:val="ListParagraph"/>
        <w:numPr>
          <w:ilvl w:val="0"/>
          <w:numId w:val="8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EF32FA">
        <w:rPr>
          <w:sz w:val="24"/>
          <w:szCs w:val="24"/>
        </w:rPr>
        <w:t xml:space="preserve"> You have to submit copy o</w:t>
      </w:r>
      <w:r w:rsidR="00EF32FA" w:rsidRPr="00EF32FA">
        <w:rPr>
          <w:sz w:val="24"/>
          <w:szCs w:val="24"/>
        </w:rPr>
        <w:t>f "NOC from competent authority.</w:t>
      </w:r>
    </w:p>
    <w:p w:rsidR="00EF32FA" w:rsidRPr="00EF32FA" w:rsidRDefault="007554B2" w:rsidP="007554B2">
      <w:pPr>
        <w:pStyle w:val="ListParagraph"/>
        <w:numPr>
          <w:ilvl w:val="0"/>
          <w:numId w:val="8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EF32FA">
        <w:rPr>
          <w:sz w:val="24"/>
          <w:szCs w:val="24"/>
        </w:rPr>
        <w:t xml:space="preserve">Fill up all the information asked </w:t>
      </w:r>
      <w:r w:rsidR="00EF32FA" w:rsidRPr="00EF32FA">
        <w:rPr>
          <w:sz w:val="24"/>
          <w:szCs w:val="24"/>
        </w:rPr>
        <w:t>for in the enclosed form itself.</w:t>
      </w:r>
    </w:p>
    <w:p w:rsidR="00EF32FA" w:rsidRDefault="007554B2" w:rsidP="00EF32FA">
      <w:pPr>
        <w:pStyle w:val="ListParagraph"/>
        <w:numPr>
          <w:ilvl w:val="0"/>
          <w:numId w:val="8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Do not quote rent/sale price anywhere in part</w:t>
      </w:r>
      <w:r w:rsidR="00C83DE4">
        <w:rPr>
          <w:sz w:val="24"/>
          <w:szCs w:val="24"/>
        </w:rPr>
        <w:t>-I</w:t>
      </w:r>
      <w:r w:rsidRPr="007554B2">
        <w:rPr>
          <w:sz w:val="24"/>
          <w:szCs w:val="24"/>
        </w:rPr>
        <w:t xml:space="preserve"> of the form</w:t>
      </w:r>
      <w:r w:rsidR="00EF32FA" w:rsidRPr="00EF32FA">
        <w:rPr>
          <w:sz w:val="24"/>
          <w:szCs w:val="24"/>
        </w:rPr>
        <w:t>.</w:t>
      </w:r>
    </w:p>
    <w:p w:rsidR="00EF32FA" w:rsidRDefault="007554B2" w:rsidP="007554B2">
      <w:pPr>
        <w:pStyle w:val="ListParagraph"/>
        <w:numPr>
          <w:ilvl w:val="0"/>
          <w:numId w:val="8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EF32FA">
        <w:rPr>
          <w:sz w:val="24"/>
          <w:szCs w:val="24"/>
        </w:rPr>
        <w:t>In case you desire to stipulate any term and condition the same should be mentioned in part</w:t>
      </w:r>
      <w:r w:rsidR="00EF32FA" w:rsidRPr="00EF32FA">
        <w:rPr>
          <w:sz w:val="24"/>
          <w:szCs w:val="24"/>
        </w:rPr>
        <w:t xml:space="preserve"> I</w:t>
      </w:r>
      <w:r w:rsidRPr="00EF32FA">
        <w:rPr>
          <w:sz w:val="24"/>
          <w:szCs w:val="24"/>
        </w:rPr>
        <w:t xml:space="preserve"> of the</w:t>
      </w:r>
      <w:r w:rsidR="00EF32FA">
        <w:rPr>
          <w:sz w:val="24"/>
          <w:szCs w:val="24"/>
        </w:rPr>
        <w:t xml:space="preserve"> form.</w:t>
      </w:r>
    </w:p>
    <w:p w:rsidR="00800DF1" w:rsidRDefault="007554B2" w:rsidP="007554B2">
      <w:pPr>
        <w:pStyle w:val="ListParagraph"/>
        <w:numPr>
          <w:ilvl w:val="0"/>
          <w:numId w:val="8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Each part should be kept in a separate cover and the cover containing technical deta</w:t>
      </w:r>
      <w:r w:rsidR="00EF32FA" w:rsidRPr="00800DF1">
        <w:rPr>
          <w:sz w:val="24"/>
          <w:szCs w:val="24"/>
        </w:rPr>
        <w:t>i</w:t>
      </w:r>
      <w:r w:rsidRPr="007554B2">
        <w:rPr>
          <w:sz w:val="24"/>
          <w:szCs w:val="24"/>
        </w:rPr>
        <w:t>ls should be marked Envelope no.1 technical Bid and the cover containing Financial details should be marked envelop</w:t>
      </w:r>
      <w:r w:rsidR="00EF32FA" w:rsidRPr="00800DF1">
        <w:rPr>
          <w:sz w:val="24"/>
          <w:szCs w:val="24"/>
        </w:rPr>
        <w:t xml:space="preserve"> </w:t>
      </w:r>
      <w:r w:rsidRPr="007554B2">
        <w:rPr>
          <w:sz w:val="24"/>
          <w:szCs w:val="24"/>
        </w:rPr>
        <w:t>No.2 Financial Bid. Both these covers duly sealed should be put in a 3 cover super scribed with offer of</w:t>
      </w:r>
      <w:r w:rsidR="00EF32FA" w:rsidRPr="00800DF1">
        <w:rPr>
          <w:sz w:val="24"/>
          <w:szCs w:val="24"/>
        </w:rPr>
        <w:t xml:space="preserve"> </w:t>
      </w:r>
      <w:r w:rsidRPr="007554B2">
        <w:rPr>
          <w:sz w:val="24"/>
          <w:szCs w:val="24"/>
        </w:rPr>
        <w:t xml:space="preserve">premises for </w:t>
      </w:r>
      <w:r w:rsidR="00C73F28">
        <w:rPr>
          <w:b/>
          <w:sz w:val="24"/>
          <w:szCs w:val="24"/>
        </w:rPr>
        <w:t>UCO</w:t>
      </w:r>
      <w:r w:rsidRPr="00700953">
        <w:rPr>
          <w:b/>
          <w:sz w:val="24"/>
          <w:szCs w:val="24"/>
        </w:rPr>
        <w:t xml:space="preserve"> Bank </w:t>
      </w:r>
      <w:r w:rsidR="00700953" w:rsidRPr="00700953">
        <w:rPr>
          <w:b/>
          <w:sz w:val="24"/>
          <w:szCs w:val="24"/>
        </w:rPr>
        <w:t>R.K.Puram, Kota</w:t>
      </w:r>
      <w:r w:rsidR="00700953">
        <w:rPr>
          <w:b/>
          <w:sz w:val="24"/>
          <w:szCs w:val="24"/>
        </w:rPr>
        <w:t>, Rajasthan</w:t>
      </w:r>
      <w:r w:rsidR="00EF32FA" w:rsidRPr="00800DF1">
        <w:rPr>
          <w:sz w:val="24"/>
          <w:szCs w:val="24"/>
        </w:rPr>
        <w:t>.</w:t>
      </w:r>
    </w:p>
    <w:p w:rsidR="00800DF1" w:rsidRDefault="007554B2" w:rsidP="007554B2">
      <w:pPr>
        <w:pStyle w:val="ListParagraph"/>
        <w:numPr>
          <w:ilvl w:val="0"/>
          <w:numId w:val="8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All the three envelops should also bear the name and address, phone no. /mobile no. of the offerer</w:t>
      </w:r>
      <w:r w:rsidR="00800DF1" w:rsidRPr="00800DF1">
        <w:rPr>
          <w:sz w:val="24"/>
          <w:szCs w:val="24"/>
        </w:rPr>
        <w:t>.</w:t>
      </w:r>
    </w:p>
    <w:p w:rsidR="00800DF1" w:rsidRDefault="007554B2" w:rsidP="007554B2">
      <w:pPr>
        <w:pStyle w:val="ListParagraph"/>
        <w:numPr>
          <w:ilvl w:val="0"/>
          <w:numId w:val="8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Separate applications as per prescribed Performa, duly ed. signed and sealed, be submitted in respect of each other. This i</w:t>
      </w:r>
      <w:r w:rsidR="00800DF1" w:rsidRPr="00800DF1">
        <w:rPr>
          <w:sz w:val="24"/>
          <w:szCs w:val="24"/>
        </w:rPr>
        <w:t>s applicable for both the bids i.</w:t>
      </w:r>
      <w:r w:rsidRPr="007554B2">
        <w:rPr>
          <w:sz w:val="24"/>
          <w:szCs w:val="24"/>
        </w:rPr>
        <w:t>e. Technical &amp; Financial e</w:t>
      </w:r>
      <w:r w:rsidR="00800DF1" w:rsidRPr="00800DF1">
        <w:rPr>
          <w:sz w:val="24"/>
          <w:szCs w:val="24"/>
        </w:rPr>
        <w:t>.</w:t>
      </w:r>
      <w:r w:rsidRPr="007554B2">
        <w:rPr>
          <w:sz w:val="24"/>
          <w:szCs w:val="24"/>
        </w:rPr>
        <w:t>g</w:t>
      </w:r>
      <w:r w:rsidR="00800DF1" w:rsidRPr="00800DF1">
        <w:rPr>
          <w:sz w:val="24"/>
          <w:szCs w:val="24"/>
        </w:rPr>
        <w:t>.</w:t>
      </w:r>
      <w:r w:rsidRPr="007554B2">
        <w:rPr>
          <w:sz w:val="24"/>
          <w:szCs w:val="24"/>
        </w:rPr>
        <w:t xml:space="preserve"> if any offerer is interested for two offers, he/she/they should submit two separate sealed coven each f</w:t>
      </w:r>
      <w:r w:rsidR="00800DF1" w:rsidRPr="00800DF1">
        <w:rPr>
          <w:sz w:val="24"/>
          <w:szCs w:val="24"/>
        </w:rPr>
        <w:t>or technical and financial bids (</w:t>
      </w:r>
      <w:r w:rsidRPr="007554B2">
        <w:rPr>
          <w:sz w:val="24"/>
          <w:szCs w:val="24"/>
        </w:rPr>
        <w:t xml:space="preserve">2 nos for </w:t>
      </w:r>
      <w:r w:rsidR="00800DF1" w:rsidRPr="00800DF1">
        <w:rPr>
          <w:sz w:val="24"/>
          <w:szCs w:val="24"/>
        </w:rPr>
        <w:t>Technical</w:t>
      </w:r>
      <w:r w:rsidRPr="007554B2">
        <w:rPr>
          <w:sz w:val="24"/>
          <w:szCs w:val="24"/>
        </w:rPr>
        <w:t xml:space="preserve"> &amp; 2 not for </w:t>
      </w:r>
      <w:r w:rsidR="00800DF1" w:rsidRPr="00800DF1">
        <w:rPr>
          <w:sz w:val="24"/>
          <w:szCs w:val="24"/>
        </w:rPr>
        <w:t>Financial Bids) and do the needful</w:t>
      </w:r>
      <w:r w:rsidRPr="007554B2">
        <w:rPr>
          <w:sz w:val="24"/>
          <w:szCs w:val="24"/>
        </w:rPr>
        <w:t xml:space="preserve"> as described.</w:t>
      </w:r>
    </w:p>
    <w:p w:rsidR="00800DF1" w:rsidRDefault="007554B2" w:rsidP="007554B2">
      <w:pPr>
        <w:pStyle w:val="ListParagraph"/>
        <w:numPr>
          <w:ilvl w:val="0"/>
          <w:numId w:val="8"/>
        </w:num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The 3</w:t>
      </w:r>
      <w:r w:rsidR="00800DF1" w:rsidRPr="00800DF1">
        <w:rPr>
          <w:sz w:val="24"/>
          <w:szCs w:val="24"/>
          <w:vertAlign w:val="superscript"/>
        </w:rPr>
        <w:t>rd</w:t>
      </w:r>
      <w:r w:rsidR="00800DF1">
        <w:rPr>
          <w:sz w:val="24"/>
          <w:szCs w:val="24"/>
        </w:rPr>
        <w:t xml:space="preserve"> </w:t>
      </w:r>
      <w:r w:rsidRPr="007554B2">
        <w:rPr>
          <w:sz w:val="24"/>
          <w:szCs w:val="24"/>
        </w:rPr>
        <w:t xml:space="preserve"> cover, duly sealed should be addressed to the Zonal Manager Zonal Office Ajmer</w:t>
      </w:r>
      <w:r w:rsidR="00800DF1">
        <w:rPr>
          <w:sz w:val="24"/>
          <w:szCs w:val="24"/>
        </w:rPr>
        <w:t>.</w:t>
      </w:r>
    </w:p>
    <w:p w:rsidR="007554B2" w:rsidRPr="007554B2" w:rsidRDefault="007554B2" w:rsidP="00800DF1">
      <w:pPr>
        <w:spacing w:after="0" w:line="0" w:lineRule="atLeast"/>
        <w:ind w:left="66" w:right="-421"/>
        <w:jc w:val="both"/>
        <w:rPr>
          <w:sz w:val="24"/>
          <w:szCs w:val="24"/>
        </w:rPr>
      </w:pPr>
      <w:r w:rsidRPr="00800DF1">
        <w:rPr>
          <w:sz w:val="24"/>
          <w:szCs w:val="24"/>
        </w:rPr>
        <w:t>Please note that Quotation submitted in other format/paper will not be entertained by the Bank and such</w:t>
      </w:r>
      <w:r w:rsidR="00800DF1">
        <w:rPr>
          <w:sz w:val="24"/>
          <w:szCs w:val="24"/>
        </w:rPr>
        <w:t xml:space="preserve"> </w:t>
      </w:r>
      <w:r w:rsidRPr="007554B2">
        <w:rPr>
          <w:sz w:val="24"/>
          <w:szCs w:val="24"/>
        </w:rPr>
        <w:t>offe</w:t>
      </w:r>
      <w:r w:rsidR="00800DF1">
        <w:rPr>
          <w:sz w:val="24"/>
          <w:szCs w:val="24"/>
        </w:rPr>
        <w:t>rs</w:t>
      </w:r>
      <w:r w:rsidRPr="007554B2">
        <w:rPr>
          <w:sz w:val="24"/>
          <w:szCs w:val="24"/>
        </w:rPr>
        <w:t xml:space="preserve"> will be liable for rejection, Bank reserves the right to accept any offer and reject any/all offers without</w:t>
      </w:r>
      <w:r w:rsidR="00800DF1">
        <w:rPr>
          <w:sz w:val="24"/>
          <w:szCs w:val="24"/>
        </w:rPr>
        <w:t xml:space="preserve"> </w:t>
      </w:r>
      <w:r w:rsidRPr="007554B2">
        <w:rPr>
          <w:sz w:val="24"/>
          <w:szCs w:val="24"/>
        </w:rPr>
        <w:t>assigning any reason</w:t>
      </w:r>
      <w:r w:rsidR="00800DF1">
        <w:rPr>
          <w:sz w:val="24"/>
          <w:szCs w:val="24"/>
        </w:rPr>
        <w:t>.</w:t>
      </w: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  <w:r w:rsidRPr="007554B2">
        <w:rPr>
          <w:sz w:val="24"/>
          <w:szCs w:val="24"/>
        </w:rPr>
        <w:t>Encl</w:t>
      </w:r>
      <w:r w:rsidR="00800DF1">
        <w:rPr>
          <w:sz w:val="24"/>
          <w:szCs w:val="24"/>
        </w:rPr>
        <w:t>:</w:t>
      </w:r>
      <w:r w:rsidRPr="007554B2">
        <w:rPr>
          <w:sz w:val="24"/>
          <w:szCs w:val="24"/>
        </w:rPr>
        <w:t xml:space="preserve"> Quotation Form in two parts.</w:t>
      </w: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7554B2" w:rsidRPr="007554B2" w:rsidRDefault="007554B2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p w:rsidR="00D603D7" w:rsidRPr="007554B2" w:rsidRDefault="00D603D7" w:rsidP="007554B2">
      <w:pPr>
        <w:spacing w:after="0" w:line="0" w:lineRule="atLeast"/>
        <w:ind w:left="426" w:right="-421"/>
        <w:jc w:val="both"/>
        <w:rPr>
          <w:sz w:val="24"/>
          <w:szCs w:val="24"/>
        </w:rPr>
      </w:pPr>
    </w:p>
    <w:sectPr w:rsidR="00D603D7" w:rsidRPr="007554B2" w:rsidSect="00C45194">
      <w:headerReference w:type="default" r:id="rId9"/>
      <w:pgSz w:w="12240" w:h="15840"/>
      <w:pgMar w:top="916" w:right="1440" w:bottom="851" w:left="14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1F5" w:rsidRDefault="003171F5" w:rsidP="007C204E">
      <w:pPr>
        <w:spacing w:after="0" w:line="240" w:lineRule="auto"/>
      </w:pPr>
      <w:r>
        <w:separator/>
      </w:r>
    </w:p>
  </w:endnote>
  <w:endnote w:type="continuationSeparator" w:id="1">
    <w:p w:rsidR="003171F5" w:rsidRDefault="003171F5" w:rsidP="007C2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1F5" w:rsidRDefault="003171F5" w:rsidP="007C204E">
      <w:pPr>
        <w:spacing w:after="0" w:line="240" w:lineRule="auto"/>
      </w:pPr>
      <w:r>
        <w:separator/>
      </w:r>
    </w:p>
  </w:footnote>
  <w:footnote w:type="continuationSeparator" w:id="1">
    <w:p w:rsidR="003171F5" w:rsidRDefault="003171F5" w:rsidP="007C2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D6C" w:rsidRPr="00C45194" w:rsidRDefault="00E164FF">
    <w:pPr>
      <w:pStyle w:val="Header"/>
      <w:rPr>
        <w:sz w:val="16"/>
        <w:szCs w:val="16"/>
      </w:rPr>
    </w:pPr>
    <w:r>
      <w:rPr>
        <w:sz w:val="16"/>
        <w:szCs w:val="16"/>
        <w:cs/>
      </w:rPr>
      <w:t xml:space="preserve">   </w:t>
    </w:r>
    <w:r w:rsidR="00F95D6C" w:rsidRPr="00C45194">
      <w:rPr>
        <w:rFonts w:hint="cs"/>
        <w:sz w:val="16"/>
        <w:szCs w:val="16"/>
        <w:cs/>
      </w:rPr>
      <w:t xml:space="preserve">                         </w:t>
    </w:r>
  </w:p>
  <w:p w:rsidR="00F95D6C" w:rsidRPr="00C45194" w:rsidRDefault="00D91F1A" w:rsidP="00D91F1A">
    <w:pPr>
      <w:spacing w:after="0" w:line="0" w:lineRule="atLeast"/>
      <w:rPr>
        <w:rFonts w:cs="Arial Unicode MS"/>
        <w:b/>
        <w:bCs/>
        <w:sz w:val="16"/>
        <w:szCs w:val="16"/>
        <w:cs/>
      </w:rPr>
    </w:pPr>
    <w:r w:rsidRPr="00C45194">
      <w:rPr>
        <w:rFonts w:ascii="Mangal" w:hAnsi="Mangal"/>
        <w:b/>
        <w:bCs/>
        <w:sz w:val="16"/>
        <w:szCs w:val="16"/>
      </w:rPr>
      <w:t xml:space="preserve">                          </w:t>
    </w:r>
    <w:r w:rsidR="00C45194">
      <w:rPr>
        <w:rFonts w:ascii="Mangal" w:hAnsi="Mangal"/>
        <w:b/>
        <w:bCs/>
        <w:sz w:val="16"/>
        <w:szCs w:val="16"/>
      </w:rPr>
      <w:t xml:space="preserve"> </w:t>
    </w:r>
    <w:r w:rsidR="00E164FF">
      <w:rPr>
        <w:rFonts w:ascii="Mangal" w:hAnsi="Mangal"/>
        <w:b/>
        <w:bCs/>
        <w:sz w:val="16"/>
        <w:szCs w:val="16"/>
      </w:rPr>
      <w:t xml:space="preserve">   </w:t>
    </w:r>
    <w:r w:rsidR="00C45194">
      <w:rPr>
        <w:rFonts w:ascii="Mangal" w:hAnsi="Mangal"/>
        <w:b/>
        <w:bCs/>
        <w:sz w:val="16"/>
        <w:szCs w:val="16"/>
      </w:rPr>
      <w:t xml:space="preserve">   </w:t>
    </w:r>
    <w:r w:rsidRPr="00C45194">
      <w:rPr>
        <w:rFonts w:ascii="Mangal" w:hAnsi="Mangal"/>
        <w:b/>
        <w:bCs/>
        <w:sz w:val="16"/>
        <w:szCs w:val="16"/>
      </w:rPr>
      <w:t xml:space="preserve"> </w:t>
    </w:r>
    <w:r w:rsidR="00F95D6C" w:rsidRPr="00C45194">
      <w:rPr>
        <w:rFonts w:ascii="Mangal" w:hAnsi="Mangal"/>
        <w:b/>
        <w:bCs/>
        <w:sz w:val="16"/>
        <w:szCs w:val="16"/>
        <w:cs/>
      </w:rPr>
      <w:t>यूको बैंक</w:t>
    </w:r>
    <w:r w:rsidR="00F95D6C" w:rsidRPr="00C45194">
      <w:rPr>
        <w:b/>
        <w:bCs/>
        <w:sz w:val="16"/>
        <w:szCs w:val="16"/>
        <w:cs/>
      </w:rPr>
      <w:t xml:space="preserve"> </w:t>
    </w:r>
    <w:r w:rsidRPr="00C45194">
      <w:rPr>
        <w:b/>
        <w:bCs/>
        <w:sz w:val="16"/>
        <w:szCs w:val="16"/>
      </w:rPr>
      <w:t xml:space="preserve">       </w:t>
    </w:r>
    <w:r w:rsidR="00F95D6C" w:rsidRPr="00C45194">
      <w:rPr>
        <w:b/>
        <w:bCs/>
        <w:sz w:val="16"/>
        <w:szCs w:val="16"/>
        <w:cs/>
      </w:rPr>
      <w:t xml:space="preserve"> </w:t>
    </w:r>
    <w:r w:rsidRPr="00C45194">
      <w:rPr>
        <w:b/>
        <w:bCs/>
        <w:noProof/>
        <w:sz w:val="16"/>
        <w:szCs w:val="16"/>
        <w:lang w:bidi="ar-SA"/>
      </w:rPr>
      <w:drawing>
        <wp:inline distT="0" distB="0" distL="0" distR="0">
          <wp:extent cx="280873" cy="275916"/>
          <wp:effectExtent l="19050" t="0" r="4877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048" cy="27608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95D6C" w:rsidRPr="00C45194">
      <w:rPr>
        <w:b/>
        <w:bCs/>
        <w:sz w:val="16"/>
        <w:szCs w:val="16"/>
      </w:rPr>
      <w:t xml:space="preserve">     </w:t>
    </w:r>
    <w:r w:rsidR="00F95D6C" w:rsidRPr="00C45194">
      <w:rPr>
        <w:b/>
        <w:bCs/>
        <w:sz w:val="16"/>
        <w:szCs w:val="16"/>
        <w:cs/>
      </w:rPr>
      <w:t xml:space="preserve"> </w:t>
    </w:r>
    <w:r w:rsidR="00F95D6C" w:rsidRPr="00C45194">
      <w:rPr>
        <w:rFonts w:hint="cs"/>
        <w:b/>
        <w:bCs/>
        <w:sz w:val="16"/>
        <w:szCs w:val="16"/>
        <w:cs/>
      </w:rPr>
      <w:t xml:space="preserve"> </w:t>
    </w:r>
    <w:r w:rsidR="00166476" w:rsidRPr="00C45194">
      <w:rPr>
        <w:b/>
        <w:bCs/>
        <w:sz w:val="16"/>
        <w:szCs w:val="16"/>
      </w:rPr>
      <w:t xml:space="preserve"> </w:t>
    </w:r>
    <w:r w:rsidR="00C73F28">
      <w:rPr>
        <w:rFonts w:ascii="Mangal" w:hAnsi="Mangal"/>
        <w:b/>
        <w:bCs/>
        <w:sz w:val="16"/>
        <w:szCs w:val="16"/>
      </w:rPr>
      <w:t>UCO</w:t>
    </w:r>
    <w:r w:rsidR="00F95D6C" w:rsidRPr="00C45194">
      <w:rPr>
        <w:rFonts w:ascii="Mangal" w:hAnsi="Mangal"/>
        <w:b/>
        <w:bCs/>
        <w:sz w:val="16"/>
        <w:szCs w:val="16"/>
      </w:rPr>
      <w:t xml:space="preserve"> BANK</w:t>
    </w:r>
  </w:p>
  <w:p w:rsidR="00F95D6C" w:rsidRPr="00C45194" w:rsidRDefault="00166476" w:rsidP="00C31522">
    <w:pPr>
      <w:pBdr>
        <w:bottom w:val="single" w:sz="6" w:space="1" w:color="000000"/>
      </w:pBdr>
      <w:spacing w:after="0" w:line="0" w:lineRule="atLeast"/>
      <w:ind w:left="360"/>
      <w:rPr>
        <w:rFonts w:cs="Arial Unicode MS"/>
        <w:b/>
        <w:bCs/>
        <w:sz w:val="16"/>
        <w:szCs w:val="16"/>
      </w:rPr>
    </w:pPr>
    <w:r w:rsidRPr="00C45194">
      <w:rPr>
        <w:rFonts w:cs="Arial Unicode MS" w:hint="cs"/>
        <w:b/>
        <w:bCs/>
        <w:sz w:val="16"/>
        <w:szCs w:val="16"/>
        <w:cs/>
      </w:rPr>
      <w:t xml:space="preserve">                      </w:t>
    </w:r>
    <w:r w:rsidR="00C45194">
      <w:rPr>
        <w:rFonts w:cs="Arial Unicode MS"/>
        <w:b/>
        <w:bCs/>
        <w:sz w:val="16"/>
        <w:szCs w:val="16"/>
        <w:cs/>
      </w:rPr>
      <w:t xml:space="preserve">               </w:t>
    </w:r>
    <w:r w:rsidRPr="00C45194">
      <w:rPr>
        <w:rFonts w:cs="Arial Unicode MS" w:hint="cs"/>
        <w:b/>
        <w:bCs/>
        <w:sz w:val="16"/>
        <w:szCs w:val="16"/>
        <w:cs/>
      </w:rPr>
      <w:t xml:space="preserve"> </w:t>
    </w:r>
    <w:r w:rsidR="00E164FF">
      <w:rPr>
        <w:rFonts w:cs="Arial Unicode MS"/>
        <w:b/>
        <w:bCs/>
        <w:sz w:val="16"/>
        <w:szCs w:val="16"/>
        <w:cs/>
      </w:rPr>
      <w:t xml:space="preserve">   </w:t>
    </w:r>
    <w:r w:rsidR="00C45194">
      <w:rPr>
        <w:rFonts w:cs="Arial Unicode MS"/>
        <w:b/>
        <w:bCs/>
        <w:sz w:val="16"/>
        <w:szCs w:val="16"/>
        <w:cs/>
      </w:rPr>
      <w:t xml:space="preserve"> </w:t>
    </w:r>
    <w:r w:rsidRPr="00C45194">
      <w:rPr>
        <w:rFonts w:cs="Arial Unicode MS" w:hint="cs"/>
        <w:b/>
        <w:bCs/>
        <w:sz w:val="16"/>
        <w:szCs w:val="16"/>
        <w:cs/>
      </w:rPr>
      <w:t xml:space="preserve"> </w:t>
    </w:r>
    <w:r w:rsidR="00F95D6C" w:rsidRPr="00C45194">
      <w:rPr>
        <w:rFonts w:cs="Arial Unicode MS"/>
        <w:b/>
        <w:bCs/>
        <w:sz w:val="16"/>
        <w:szCs w:val="16"/>
        <w:cs/>
      </w:rPr>
      <w:t>सम्मान</w:t>
    </w:r>
    <w:r w:rsidR="00F95D6C" w:rsidRPr="00C45194">
      <w:rPr>
        <w:b/>
        <w:bCs/>
        <w:sz w:val="16"/>
        <w:szCs w:val="16"/>
        <w:cs/>
      </w:rPr>
      <w:t xml:space="preserve"> </w:t>
    </w:r>
    <w:r w:rsidR="00F95D6C" w:rsidRPr="00C45194">
      <w:rPr>
        <w:rFonts w:cs="Arial Unicode MS"/>
        <w:b/>
        <w:bCs/>
        <w:sz w:val="16"/>
        <w:szCs w:val="16"/>
        <w:cs/>
      </w:rPr>
      <w:t>आपके</w:t>
    </w:r>
    <w:r w:rsidR="00F95D6C" w:rsidRPr="00C45194">
      <w:rPr>
        <w:b/>
        <w:bCs/>
        <w:sz w:val="16"/>
        <w:szCs w:val="16"/>
        <w:cs/>
      </w:rPr>
      <w:t xml:space="preserve"> </w:t>
    </w:r>
    <w:r w:rsidR="00F95D6C" w:rsidRPr="00C45194">
      <w:rPr>
        <w:rFonts w:cs="Arial Unicode MS"/>
        <w:b/>
        <w:bCs/>
        <w:sz w:val="16"/>
        <w:szCs w:val="16"/>
        <w:cs/>
      </w:rPr>
      <w:t>विश्वास</w:t>
    </w:r>
    <w:r w:rsidR="00F95D6C" w:rsidRPr="00C45194">
      <w:rPr>
        <w:b/>
        <w:bCs/>
        <w:sz w:val="16"/>
        <w:szCs w:val="16"/>
        <w:cs/>
      </w:rPr>
      <w:t xml:space="preserve"> </w:t>
    </w:r>
    <w:r w:rsidR="00F95D6C" w:rsidRPr="00C45194">
      <w:rPr>
        <w:rFonts w:cs="Arial Unicode MS"/>
        <w:b/>
        <w:bCs/>
        <w:sz w:val="16"/>
        <w:szCs w:val="16"/>
        <w:cs/>
      </w:rPr>
      <w:t>का</w:t>
    </w:r>
    <w:r w:rsidR="00F95D6C" w:rsidRPr="00C45194">
      <w:rPr>
        <w:b/>
        <w:bCs/>
        <w:sz w:val="16"/>
        <w:szCs w:val="16"/>
        <w:cs/>
      </w:rPr>
      <w:t xml:space="preserve">          </w:t>
    </w:r>
    <w:r w:rsidR="00C45194">
      <w:rPr>
        <w:b/>
        <w:bCs/>
        <w:sz w:val="16"/>
        <w:szCs w:val="16"/>
      </w:rPr>
      <w:t xml:space="preserve">  </w:t>
    </w:r>
    <w:r w:rsidRPr="00C45194">
      <w:rPr>
        <w:b/>
        <w:bCs/>
        <w:sz w:val="16"/>
        <w:szCs w:val="16"/>
      </w:rPr>
      <w:t xml:space="preserve"> </w:t>
    </w:r>
    <w:r w:rsidR="001C3B06" w:rsidRPr="00C45194">
      <w:rPr>
        <w:rFonts w:cs="Arial Unicode MS"/>
        <w:b/>
        <w:bCs/>
        <w:sz w:val="16"/>
        <w:szCs w:val="16"/>
      </w:rPr>
      <w:t>Honors</w:t>
    </w:r>
    <w:r w:rsidR="00F95D6C" w:rsidRPr="00C45194">
      <w:rPr>
        <w:rFonts w:cs="Arial Unicode MS"/>
        <w:b/>
        <w:bCs/>
        <w:sz w:val="16"/>
        <w:szCs w:val="16"/>
      </w:rPr>
      <w:t xml:space="preserve">  your  trust</w:t>
    </w:r>
  </w:p>
  <w:p w:rsidR="00F95D6C" w:rsidRPr="00C45194" w:rsidRDefault="00F95D6C" w:rsidP="00C31522">
    <w:pPr>
      <w:pBdr>
        <w:bottom w:val="single" w:sz="6" w:space="1" w:color="000000"/>
      </w:pBdr>
      <w:tabs>
        <w:tab w:val="left" w:pos="1889"/>
      </w:tabs>
      <w:spacing w:after="0" w:line="0" w:lineRule="atLeast"/>
      <w:ind w:left="360"/>
      <w:rPr>
        <w:rFonts w:cs="Arial Unicode MS"/>
        <w:b/>
        <w:bCs/>
        <w:sz w:val="16"/>
        <w:szCs w:val="16"/>
      </w:rPr>
    </w:pPr>
    <w:r w:rsidRPr="00C45194">
      <w:rPr>
        <w:rFonts w:cs="Arial Unicode MS" w:hint="cs"/>
        <w:b/>
        <w:bCs/>
        <w:sz w:val="16"/>
        <w:szCs w:val="16"/>
        <w:cs/>
      </w:rPr>
      <w:t xml:space="preserve">              </w:t>
    </w:r>
    <w:r w:rsidRPr="00C45194">
      <w:rPr>
        <w:rFonts w:cs="Arial Unicode MS"/>
        <w:b/>
        <w:bCs/>
        <w:sz w:val="16"/>
        <w:szCs w:val="16"/>
      </w:rPr>
      <w:t xml:space="preserve">   </w:t>
    </w:r>
    <w:r w:rsidRPr="00C45194">
      <w:rPr>
        <w:rFonts w:cs="Arial Unicode MS" w:hint="cs"/>
        <w:b/>
        <w:bCs/>
        <w:sz w:val="16"/>
        <w:szCs w:val="16"/>
        <w:cs/>
      </w:rPr>
      <w:t xml:space="preserve">     </w:t>
    </w:r>
    <w:r w:rsidR="00D91F1A" w:rsidRPr="00C45194">
      <w:rPr>
        <w:rFonts w:cs="Arial Unicode MS"/>
        <w:b/>
        <w:bCs/>
        <w:sz w:val="16"/>
        <w:szCs w:val="16"/>
      </w:rPr>
      <w:t xml:space="preserve">  </w:t>
    </w:r>
    <w:r w:rsidRPr="00C45194">
      <w:rPr>
        <w:rFonts w:cs="Arial Unicode MS" w:hint="cs"/>
        <w:b/>
        <w:bCs/>
        <w:sz w:val="16"/>
        <w:szCs w:val="16"/>
        <w:cs/>
      </w:rPr>
      <w:t xml:space="preserve"> </w:t>
    </w:r>
    <w:r w:rsidR="00C45194">
      <w:rPr>
        <w:rFonts w:cs="Arial Unicode MS"/>
        <w:b/>
        <w:bCs/>
        <w:sz w:val="16"/>
        <w:szCs w:val="16"/>
        <w:cs/>
      </w:rPr>
      <w:t xml:space="preserve">              </w:t>
    </w:r>
    <w:r w:rsidR="00E164FF">
      <w:rPr>
        <w:rFonts w:cs="Arial Unicode MS"/>
        <w:b/>
        <w:bCs/>
        <w:sz w:val="16"/>
        <w:szCs w:val="16"/>
        <w:cs/>
      </w:rPr>
      <w:t xml:space="preserve"> </w:t>
    </w:r>
    <w:r w:rsidR="00C45194">
      <w:rPr>
        <w:rFonts w:cs="Arial Unicode MS"/>
        <w:b/>
        <w:bCs/>
        <w:sz w:val="16"/>
        <w:szCs w:val="16"/>
        <w:cs/>
      </w:rPr>
      <w:t xml:space="preserve">  </w:t>
    </w:r>
    <w:r w:rsidRPr="00C45194">
      <w:rPr>
        <w:rFonts w:cs="Arial Unicode MS"/>
        <w:b/>
        <w:bCs/>
        <w:sz w:val="16"/>
        <w:szCs w:val="16"/>
      </w:rPr>
      <w:t xml:space="preserve"> (</w:t>
    </w:r>
    <w:r w:rsidRPr="00C45194">
      <w:rPr>
        <w:rFonts w:cs="Arial Unicode MS" w:hint="cs"/>
        <w:b/>
        <w:bCs/>
        <w:sz w:val="16"/>
        <w:szCs w:val="16"/>
        <w:cs/>
      </w:rPr>
      <w:t xml:space="preserve">भारत सरकार का उपक्रम)  </w:t>
    </w:r>
    <w:r w:rsidR="00D91F1A" w:rsidRPr="00C45194">
      <w:rPr>
        <w:rFonts w:cs="Arial Unicode MS" w:hint="cs"/>
        <w:b/>
        <w:bCs/>
        <w:sz w:val="16"/>
        <w:szCs w:val="16"/>
        <w:cs/>
      </w:rPr>
      <w:t xml:space="preserve">                       </w:t>
    </w:r>
    <w:r w:rsidRPr="00C45194">
      <w:rPr>
        <w:rFonts w:cs="Arial Unicode MS" w:hint="cs"/>
        <w:b/>
        <w:bCs/>
        <w:sz w:val="16"/>
        <w:szCs w:val="16"/>
        <w:cs/>
      </w:rPr>
      <w:t>(</w:t>
    </w:r>
    <w:r w:rsidRPr="00C45194">
      <w:rPr>
        <w:rFonts w:cs="Arial Unicode MS"/>
        <w:b/>
        <w:bCs/>
        <w:sz w:val="16"/>
        <w:szCs w:val="16"/>
      </w:rPr>
      <w:t>A GOVT. OF India Undertaking)</w:t>
    </w:r>
  </w:p>
  <w:p w:rsidR="00F95D6C" w:rsidRPr="00C45194" w:rsidRDefault="00C45194" w:rsidP="00C45194">
    <w:pPr>
      <w:pBdr>
        <w:bottom w:val="single" w:sz="6" w:space="1" w:color="000000"/>
      </w:pBdr>
      <w:tabs>
        <w:tab w:val="left" w:pos="1889"/>
      </w:tabs>
      <w:spacing w:after="0" w:line="0" w:lineRule="atLeast"/>
      <w:ind w:left="360"/>
      <w:rPr>
        <w:rFonts w:cs="Arial Unicode MS"/>
        <w:b/>
        <w:bCs/>
        <w:sz w:val="16"/>
        <w:szCs w:val="16"/>
      </w:rPr>
    </w:pPr>
    <w:r>
      <w:rPr>
        <w:rFonts w:cs="Arial Unicode MS"/>
        <w:b/>
        <w:bCs/>
        <w:sz w:val="16"/>
        <w:szCs w:val="16"/>
        <w:cs/>
      </w:rPr>
      <w:t xml:space="preserve">                                                   </w:t>
    </w:r>
    <w:r w:rsidR="00F95D6C" w:rsidRPr="00C45194">
      <w:rPr>
        <w:rFonts w:cs="Arial Unicode MS" w:hint="cs"/>
        <w:b/>
        <w:bCs/>
        <w:sz w:val="16"/>
        <w:szCs w:val="16"/>
        <w:cs/>
      </w:rPr>
      <w:t>अंचल कार्यालय: खाइलैण्ड</w:t>
    </w:r>
    <w:r w:rsidR="00F95D6C" w:rsidRPr="00C45194">
      <w:rPr>
        <w:rFonts w:cs="Arial Unicode MS"/>
        <w:b/>
        <w:bCs/>
        <w:sz w:val="16"/>
        <w:szCs w:val="16"/>
      </w:rPr>
      <w:t xml:space="preserve">  </w:t>
    </w:r>
    <w:r w:rsidR="00F95D6C" w:rsidRPr="00C45194">
      <w:rPr>
        <w:rFonts w:cs="Arial Unicode MS" w:hint="cs"/>
        <w:b/>
        <w:bCs/>
        <w:sz w:val="16"/>
        <w:szCs w:val="16"/>
        <w:cs/>
      </w:rPr>
      <w:t>मार्केट</w:t>
    </w:r>
    <w:r w:rsidR="00F95D6C" w:rsidRPr="00C45194">
      <w:rPr>
        <w:rFonts w:cs="Arial Unicode MS" w:hint="cs"/>
        <w:b/>
        <w:bCs/>
        <w:sz w:val="16"/>
        <w:szCs w:val="16"/>
      </w:rPr>
      <w:t>,</w:t>
    </w:r>
    <w:r w:rsidR="00F95D6C" w:rsidRPr="00C45194">
      <w:rPr>
        <w:rFonts w:cs="Arial Unicode MS"/>
        <w:b/>
        <w:bCs/>
        <w:sz w:val="16"/>
        <w:szCs w:val="16"/>
      </w:rPr>
      <w:t xml:space="preserve">  </w:t>
    </w:r>
    <w:r w:rsidR="00F95D6C" w:rsidRPr="00C45194">
      <w:rPr>
        <w:rFonts w:cs="Arial Unicode MS" w:hint="cs"/>
        <w:b/>
        <w:bCs/>
        <w:sz w:val="16"/>
        <w:szCs w:val="16"/>
        <w:cs/>
      </w:rPr>
      <w:t>अजमेर-</w:t>
    </w:r>
    <w:r w:rsidR="00F95D6C" w:rsidRPr="00C45194">
      <w:rPr>
        <w:rFonts w:cs="Arial Unicode MS"/>
        <w:b/>
        <w:bCs/>
        <w:sz w:val="16"/>
        <w:szCs w:val="16"/>
      </w:rPr>
      <w:t xml:space="preserve"> </w:t>
    </w:r>
    <w:r w:rsidR="00F95D6C" w:rsidRPr="00C45194">
      <w:rPr>
        <w:rFonts w:cs="Arial Unicode MS" w:hint="cs"/>
        <w:b/>
        <w:bCs/>
        <w:sz w:val="16"/>
        <w:szCs w:val="16"/>
        <w:cs/>
      </w:rPr>
      <w:t>305001</w:t>
    </w:r>
    <w:r w:rsidR="00F95D6C" w:rsidRPr="00C45194">
      <w:rPr>
        <w:rFonts w:cs="Arial Unicode MS" w:hint="cs"/>
        <w:b/>
        <w:bCs/>
        <w:sz w:val="16"/>
        <w:szCs w:val="16"/>
      </w:rPr>
      <w:t>,</w:t>
    </w:r>
    <w:r w:rsidR="00F95D6C" w:rsidRPr="00C45194">
      <w:rPr>
        <w:rFonts w:cs="Arial Unicode MS"/>
        <w:b/>
        <w:bCs/>
        <w:sz w:val="16"/>
        <w:szCs w:val="16"/>
      </w:rPr>
      <w:t xml:space="preserve"> </w:t>
    </w:r>
  </w:p>
  <w:p w:rsidR="00F95D6C" w:rsidRPr="00C45194" w:rsidRDefault="00C45194" w:rsidP="00C45194">
    <w:pPr>
      <w:pBdr>
        <w:bottom w:val="single" w:sz="6" w:space="1" w:color="000000"/>
      </w:pBdr>
      <w:tabs>
        <w:tab w:val="left" w:pos="1889"/>
      </w:tabs>
      <w:spacing w:after="0" w:line="0" w:lineRule="atLeast"/>
      <w:ind w:left="360"/>
      <w:rPr>
        <w:rFonts w:cs="Arial Unicode MS"/>
        <w:b/>
        <w:bCs/>
        <w:sz w:val="16"/>
        <w:szCs w:val="16"/>
      </w:rPr>
    </w:pPr>
    <w:r>
      <w:rPr>
        <w:rFonts w:cs="Arial Unicode MS"/>
        <w:b/>
        <w:bCs/>
        <w:sz w:val="16"/>
        <w:szCs w:val="16"/>
      </w:rPr>
      <w:t xml:space="preserve">                                                              </w:t>
    </w:r>
    <w:r w:rsidR="00F95D6C" w:rsidRPr="00C45194">
      <w:rPr>
        <w:rFonts w:cs="Arial Unicode MS"/>
        <w:b/>
        <w:bCs/>
        <w:sz w:val="16"/>
        <w:szCs w:val="16"/>
      </w:rPr>
      <w:t xml:space="preserve"> ZONAL OFFICE, KHAILAND MARKET, AJMER-305001 </w:t>
    </w:r>
  </w:p>
  <w:p w:rsidR="00F95D6C" w:rsidRPr="00C45194" w:rsidRDefault="00C45194" w:rsidP="00C45194">
    <w:pPr>
      <w:pBdr>
        <w:bottom w:val="single" w:sz="6" w:space="1" w:color="000000"/>
      </w:pBdr>
      <w:tabs>
        <w:tab w:val="left" w:pos="1889"/>
      </w:tabs>
      <w:spacing w:after="0" w:line="0" w:lineRule="atLeast"/>
      <w:ind w:left="360"/>
      <w:rPr>
        <w:rFonts w:cs="Arial Unicode MS"/>
        <w:b/>
        <w:bCs/>
        <w:sz w:val="16"/>
        <w:szCs w:val="16"/>
      </w:rPr>
    </w:pPr>
    <w:r>
      <w:rPr>
        <w:rFonts w:cs="Arial Unicode MS"/>
        <w:b/>
        <w:bCs/>
        <w:sz w:val="16"/>
        <w:szCs w:val="16"/>
      </w:rPr>
      <w:t xml:space="preserve">                                                              </w:t>
    </w:r>
    <w:r w:rsidR="003A3E90" w:rsidRPr="00C45194">
      <w:rPr>
        <w:rFonts w:cs="Arial Unicode MS"/>
        <w:b/>
        <w:bCs/>
        <w:sz w:val="16"/>
        <w:szCs w:val="16"/>
      </w:rPr>
      <w:t>0145-2622884</w:t>
    </w:r>
    <w:r w:rsidR="00491E89" w:rsidRPr="00C45194">
      <w:rPr>
        <w:rFonts w:cs="Arial Unicode MS"/>
        <w:b/>
        <w:bCs/>
        <w:sz w:val="16"/>
        <w:szCs w:val="16"/>
      </w:rPr>
      <w:t>, ई</w:t>
    </w:r>
    <w:r w:rsidR="00F95D6C" w:rsidRPr="00C45194">
      <w:rPr>
        <w:rFonts w:cs="Arial Unicode MS" w:hint="cs"/>
        <w:b/>
        <w:bCs/>
        <w:sz w:val="16"/>
        <w:szCs w:val="16"/>
        <w:cs/>
      </w:rPr>
      <w:t xml:space="preserve"> मेल</w:t>
    </w:r>
    <w:r w:rsidR="00F95D6C" w:rsidRPr="00C45194">
      <w:rPr>
        <w:rFonts w:cs="Arial Unicode MS"/>
        <w:b/>
        <w:bCs/>
        <w:sz w:val="16"/>
        <w:szCs w:val="16"/>
      </w:rPr>
      <w:t>/E-</w:t>
    </w:r>
    <w:r w:rsidR="00491E89" w:rsidRPr="00C45194">
      <w:rPr>
        <w:rFonts w:cs="Arial Unicode MS"/>
        <w:b/>
        <w:bCs/>
        <w:sz w:val="16"/>
        <w:szCs w:val="16"/>
      </w:rPr>
      <w:t>mail</w:t>
    </w:r>
    <w:r w:rsidR="00491E89" w:rsidRPr="00C45194">
      <w:rPr>
        <w:rFonts w:cs="Arial Unicode MS" w:hint="cs"/>
        <w:b/>
        <w:bCs/>
        <w:sz w:val="16"/>
        <w:szCs w:val="16"/>
        <w:cs/>
      </w:rPr>
      <w:t>:</w:t>
    </w:r>
    <w:r w:rsidR="00F95D6C" w:rsidRPr="00C45194">
      <w:rPr>
        <w:rFonts w:cs="Arial Unicode MS"/>
        <w:b/>
        <w:bCs/>
        <w:sz w:val="16"/>
        <w:szCs w:val="16"/>
      </w:rPr>
      <w:t xml:space="preserve"> zoajmer.gad@</w:t>
    </w:r>
    <w:r w:rsidR="00C73F28">
      <w:rPr>
        <w:rFonts w:cs="Arial Unicode MS"/>
        <w:b/>
        <w:bCs/>
        <w:sz w:val="16"/>
        <w:szCs w:val="16"/>
      </w:rPr>
      <w:t>UCO</w:t>
    </w:r>
    <w:r w:rsidR="00F95D6C" w:rsidRPr="00C45194">
      <w:rPr>
        <w:rFonts w:cs="Arial Unicode MS"/>
        <w:b/>
        <w:bCs/>
        <w:sz w:val="16"/>
        <w:szCs w:val="16"/>
      </w:rPr>
      <w:t xml:space="preserve">bank.co.in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4"/>
    <w:multiLevelType w:val="singleLevel"/>
    <w:tmpl w:val="5A8875F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22"/>
        <w:szCs w:val="22"/>
      </w:rPr>
    </w:lvl>
  </w:abstractNum>
  <w:abstractNum w:abstractNumId="3">
    <w:nsid w:val="09B35A00"/>
    <w:multiLevelType w:val="hybridMultilevel"/>
    <w:tmpl w:val="01D81E96"/>
    <w:lvl w:ilvl="0" w:tplc="04090009">
      <w:start w:val="1"/>
      <w:numFmt w:val="bullet"/>
      <w:lvlText w:val=""/>
      <w:lvlJc w:val="left"/>
      <w:pPr>
        <w:ind w:left="18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16557A5E"/>
    <w:multiLevelType w:val="hybridMultilevel"/>
    <w:tmpl w:val="7FBE05D2"/>
    <w:lvl w:ilvl="0" w:tplc="04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73B6E74"/>
    <w:multiLevelType w:val="hybridMultilevel"/>
    <w:tmpl w:val="8BF0F686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12E4096"/>
    <w:multiLevelType w:val="hybridMultilevel"/>
    <w:tmpl w:val="F4F4EAF8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40B0AE7"/>
    <w:multiLevelType w:val="hybridMultilevel"/>
    <w:tmpl w:val="27EE3852"/>
    <w:lvl w:ilvl="0" w:tplc="0422F6A2">
      <w:start w:val="1000"/>
      <w:numFmt w:val="bullet"/>
      <w:lvlText w:val=""/>
      <w:lvlJc w:val="left"/>
      <w:pPr>
        <w:ind w:left="786" w:hanging="360"/>
      </w:pPr>
      <w:rPr>
        <w:rFonts w:ascii="Symbol" w:eastAsia="Calibri" w:hAnsi="Symbol" w:cs="Mang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04E"/>
    <w:rsid w:val="0002160D"/>
    <w:rsid w:val="00042EDF"/>
    <w:rsid w:val="000738A1"/>
    <w:rsid w:val="0007467F"/>
    <w:rsid w:val="00087CC7"/>
    <w:rsid w:val="00092C48"/>
    <w:rsid w:val="000A0825"/>
    <w:rsid w:val="000F6F43"/>
    <w:rsid w:val="00105CC5"/>
    <w:rsid w:val="00165168"/>
    <w:rsid w:val="00166476"/>
    <w:rsid w:val="0019330A"/>
    <w:rsid w:val="001C3B06"/>
    <w:rsid w:val="00200B13"/>
    <w:rsid w:val="00255D9A"/>
    <w:rsid w:val="002E1D45"/>
    <w:rsid w:val="002E7E3E"/>
    <w:rsid w:val="002F2564"/>
    <w:rsid w:val="002F4594"/>
    <w:rsid w:val="003171F5"/>
    <w:rsid w:val="00325247"/>
    <w:rsid w:val="003435D8"/>
    <w:rsid w:val="00352177"/>
    <w:rsid w:val="0038236B"/>
    <w:rsid w:val="003A043F"/>
    <w:rsid w:val="003A3E90"/>
    <w:rsid w:val="003F33DF"/>
    <w:rsid w:val="004146B6"/>
    <w:rsid w:val="00462C7F"/>
    <w:rsid w:val="00465670"/>
    <w:rsid w:val="00491E89"/>
    <w:rsid w:val="004A144A"/>
    <w:rsid w:val="004B69DE"/>
    <w:rsid w:val="004F04BE"/>
    <w:rsid w:val="00501CC4"/>
    <w:rsid w:val="00501DA3"/>
    <w:rsid w:val="00531B0A"/>
    <w:rsid w:val="005636C9"/>
    <w:rsid w:val="005641C9"/>
    <w:rsid w:val="00574A57"/>
    <w:rsid w:val="005A2F83"/>
    <w:rsid w:val="005C6D42"/>
    <w:rsid w:val="005D3AD0"/>
    <w:rsid w:val="005E2535"/>
    <w:rsid w:val="00612E66"/>
    <w:rsid w:val="00640212"/>
    <w:rsid w:val="00647E57"/>
    <w:rsid w:val="00651B73"/>
    <w:rsid w:val="00663589"/>
    <w:rsid w:val="006C0A50"/>
    <w:rsid w:val="00700953"/>
    <w:rsid w:val="00745E65"/>
    <w:rsid w:val="00746C56"/>
    <w:rsid w:val="007544E4"/>
    <w:rsid w:val="007554B2"/>
    <w:rsid w:val="007604F4"/>
    <w:rsid w:val="00786549"/>
    <w:rsid w:val="007A193D"/>
    <w:rsid w:val="007C204E"/>
    <w:rsid w:val="007C219B"/>
    <w:rsid w:val="007D074A"/>
    <w:rsid w:val="00800DF1"/>
    <w:rsid w:val="0080532B"/>
    <w:rsid w:val="00824063"/>
    <w:rsid w:val="008661CD"/>
    <w:rsid w:val="008A3761"/>
    <w:rsid w:val="008B2204"/>
    <w:rsid w:val="008B6B45"/>
    <w:rsid w:val="008B7D1B"/>
    <w:rsid w:val="008C036A"/>
    <w:rsid w:val="008D594C"/>
    <w:rsid w:val="008E6D4B"/>
    <w:rsid w:val="008F39EF"/>
    <w:rsid w:val="00977BF6"/>
    <w:rsid w:val="009876B1"/>
    <w:rsid w:val="009B730D"/>
    <w:rsid w:val="009F249D"/>
    <w:rsid w:val="009F3CAD"/>
    <w:rsid w:val="00A15D92"/>
    <w:rsid w:val="00A164BA"/>
    <w:rsid w:val="00A43D7B"/>
    <w:rsid w:val="00A63D65"/>
    <w:rsid w:val="00A831E2"/>
    <w:rsid w:val="00A93FCB"/>
    <w:rsid w:val="00AA1549"/>
    <w:rsid w:val="00AB2FD3"/>
    <w:rsid w:val="00AC076D"/>
    <w:rsid w:val="00AD4741"/>
    <w:rsid w:val="00AD5D58"/>
    <w:rsid w:val="00AF361F"/>
    <w:rsid w:val="00AF6ACA"/>
    <w:rsid w:val="00B26109"/>
    <w:rsid w:val="00B45AC4"/>
    <w:rsid w:val="00B45CBA"/>
    <w:rsid w:val="00B463B5"/>
    <w:rsid w:val="00B612D2"/>
    <w:rsid w:val="00B712E7"/>
    <w:rsid w:val="00BA268C"/>
    <w:rsid w:val="00BF4C1E"/>
    <w:rsid w:val="00C056F6"/>
    <w:rsid w:val="00C31522"/>
    <w:rsid w:val="00C45194"/>
    <w:rsid w:val="00C63406"/>
    <w:rsid w:val="00C73F28"/>
    <w:rsid w:val="00C80076"/>
    <w:rsid w:val="00C8302B"/>
    <w:rsid w:val="00C83DE4"/>
    <w:rsid w:val="00C8733F"/>
    <w:rsid w:val="00CF605A"/>
    <w:rsid w:val="00D016E8"/>
    <w:rsid w:val="00D07CD9"/>
    <w:rsid w:val="00D10EB8"/>
    <w:rsid w:val="00D2171F"/>
    <w:rsid w:val="00D2426D"/>
    <w:rsid w:val="00D5171C"/>
    <w:rsid w:val="00D603D7"/>
    <w:rsid w:val="00D83C36"/>
    <w:rsid w:val="00D86367"/>
    <w:rsid w:val="00D91F1A"/>
    <w:rsid w:val="00D94CD7"/>
    <w:rsid w:val="00DE1DD5"/>
    <w:rsid w:val="00E00E7F"/>
    <w:rsid w:val="00E164FF"/>
    <w:rsid w:val="00E45EC7"/>
    <w:rsid w:val="00E52DFC"/>
    <w:rsid w:val="00E656C1"/>
    <w:rsid w:val="00E83F70"/>
    <w:rsid w:val="00E9157C"/>
    <w:rsid w:val="00EB1340"/>
    <w:rsid w:val="00EF32FA"/>
    <w:rsid w:val="00F345BF"/>
    <w:rsid w:val="00F44657"/>
    <w:rsid w:val="00F44CC2"/>
    <w:rsid w:val="00F47595"/>
    <w:rsid w:val="00F76151"/>
    <w:rsid w:val="00F95D6C"/>
    <w:rsid w:val="00FA29D6"/>
    <w:rsid w:val="00FC49B7"/>
    <w:rsid w:val="00FE579E"/>
    <w:rsid w:val="00FF5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05A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C2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C204E"/>
  </w:style>
  <w:style w:type="paragraph" w:styleId="Footer">
    <w:name w:val="footer"/>
    <w:basedOn w:val="Normal"/>
    <w:link w:val="FooterChar"/>
    <w:uiPriority w:val="99"/>
    <w:semiHidden/>
    <w:unhideWhenUsed/>
    <w:rsid w:val="007C2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204E"/>
  </w:style>
  <w:style w:type="table" w:styleId="TableGrid">
    <w:name w:val="Table Grid"/>
    <w:basedOn w:val="TableNormal"/>
    <w:uiPriority w:val="59"/>
    <w:rsid w:val="007C20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95D6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E66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E66"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2E1D45"/>
    <w:pPr>
      <w:ind w:left="720"/>
      <w:contextualSpacing/>
    </w:pPr>
  </w:style>
  <w:style w:type="paragraph" w:styleId="NoSpacing">
    <w:name w:val="No Spacing"/>
    <w:uiPriority w:val="1"/>
    <w:qFormat/>
    <w:rsid w:val="00491E89"/>
    <w:rPr>
      <w:sz w:val="22"/>
    </w:rPr>
  </w:style>
  <w:style w:type="paragraph" w:styleId="NormalWeb">
    <w:name w:val="Normal (Web)"/>
    <w:basedOn w:val="Normal"/>
    <w:uiPriority w:val="99"/>
    <w:unhideWhenUsed/>
    <w:rsid w:val="00C63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arkrib955gix">
    <w:name w:val="markrib955gix"/>
    <w:basedOn w:val="DefaultParagraphFont"/>
    <w:rsid w:val="00C634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8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9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4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0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03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1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13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8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9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oban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oban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Links>
    <vt:vector size="6" baseType="variant">
      <vt:variant>
        <vt:i4>3473534</vt:i4>
      </vt:variant>
      <vt:variant>
        <vt:i4>0</vt:i4>
      </vt:variant>
      <vt:variant>
        <vt:i4>0</vt:i4>
      </vt:variant>
      <vt:variant>
        <vt:i4>5</vt:i4>
      </vt:variant>
      <vt:variant>
        <vt:lpwstr>http://www.ucobank.com/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Hindi</dc:creator>
  <cp:lastModifiedBy>7022USR030</cp:lastModifiedBy>
  <cp:revision>10</cp:revision>
  <cp:lastPrinted>2022-05-10T09:38:00Z</cp:lastPrinted>
  <dcterms:created xsi:type="dcterms:W3CDTF">2022-05-10T07:28:00Z</dcterms:created>
  <dcterms:modified xsi:type="dcterms:W3CDTF">2022-05-21T07:25:00Z</dcterms:modified>
</cp:coreProperties>
</file>